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152B" w14:textId="2A374F84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840678">
        <w:rPr>
          <w:rFonts w:ascii="Times New Roman" w:hAnsi="Times New Roman" w:cs="Times New Roman"/>
          <w:b/>
          <w:sz w:val="24"/>
          <w:szCs w:val="24"/>
        </w:rPr>
        <w:t xml:space="preserve"> ZA RAZDOBLJE 01.01. DO 3</w:t>
      </w:r>
      <w:r w:rsidR="003B7989">
        <w:rPr>
          <w:rFonts w:ascii="Times New Roman" w:hAnsi="Times New Roman" w:cs="Times New Roman"/>
          <w:b/>
          <w:sz w:val="24"/>
          <w:szCs w:val="24"/>
        </w:rPr>
        <w:t>1</w:t>
      </w:r>
      <w:r w:rsidR="00840678">
        <w:rPr>
          <w:rFonts w:ascii="Times New Roman" w:hAnsi="Times New Roman" w:cs="Times New Roman"/>
          <w:b/>
          <w:sz w:val="24"/>
          <w:szCs w:val="24"/>
        </w:rPr>
        <w:t>.</w:t>
      </w:r>
      <w:r w:rsidR="003B7989">
        <w:rPr>
          <w:rFonts w:ascii="Times New Roman" w:hAnsi="Times New Roman" w:cs="Times New Roman"/>
          <w:b/>
          <w:sz w:val="24"/>
          <w:szCs w:val="24"/>
        </w:rPr>
        <w:t>12</w:t>
      </w:r>
      <w:r w:rsidR="00840678">
        <w:rPr>
          <w:rFonts w:ascii="Times New Roman" w:hAnsi="Times New Roman" w:cs="Times New Roman"/>
          <w:b/>
          <w:sz w:val="24"/>
          <w:szCs w:val="24"/>
        </w:rPr>
        <w:t>.2023.</w:t>
      </w:r>
    </w:p>
    <w:p w14:paraId="01B5DD6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B7689" w14:textId="7BB091F3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RKP:</w:t>
      </w:r>
      <w:r w:rsidR="00FB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E7E">
        <w:rPr>
          <w:rFonts w:ascii="Times New Roman" w:hAnsi="Times New Roman" w:cs="Times New Roman"/>
          <w:b/>
          <w:sz w:val="24"/>
          <w:szCs w:val="24"/>
        </w:rPr>
        <w:t xml:space="preserve">3068 </w:t>
      </w:r>
    </w:p>
    <w:p w14:paraId="21FF2F81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INSTITUT ZA TURIZAM</w:t>
      </w:r>
    </w:p>
    <w:p w14:paraId="55CE2827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VRHOVEC 5, ZAGREB</w:t>
      </w:r>
    </w:p>
    <w:p w14:paraId="60E73429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OIB:10264179101</w:t>
      </w:r>
    </w:p>
    <w:p w14:paraId="20C8FA7D" w14:textId="77777777" w:rsidR="00A740BC" w:rsidRDefault="00A740BC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4EF9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6687DD3" w14:textId="4F175482" w:rsidR="001E142D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Planirani </w:t>
      </w:r>
      <w:r w:rsidR="008E6FD3">
        <w:rPr>
          <w:rFonts w:ascii="Times New Roman" w:hAnsi="Times New Roman" w:cs="Times New Roman"/>
          <w:b/>
          <w:sz w:val="24"/>
          <w:szCs w:val="24"/>
        </w:rPr>
        <w:t>Ukupni prihodi</w:t>
      </w:r>
      <w:r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14:paraId="1C07DD92" w14:textId="0C6617A5" w:rsidR="008C6105" w:rsidRDefault="008E6FD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DA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3B7989">
        <w:rPr>
          <w:rFonts w:ascii="Times New Roman" w:hAnsi="Times New Roman" w:cs="Times New Roman"/>
          <w:sz w:val="24"/>
          <w:szCs w:val="24"/>
        </w:rPr>
        <w:t>1.847.625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7C4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ukupnih prihoda. 6</w:t>
      </w:r>
      <w:r w:rsidR="00C8548B">
        <w:rPr>
          <w:rFonts w:ascii="Times New Roman" w:hAnsi="Times New Roman" w:cs="Times New Roman"/>
          <w:sz w:val="24"/>
          <w:szCs w:val="24"/>
        </w:rPr>
        <w:t>1</w:t>
      </w:r>
      <w:r w:rsidR="004D5FC3">
        <w:rPr>
          <w:rFonts w:ascii="Times New Roman" w:hAnsi="Times New Roman" w:cs="Times New Roman"/>
          <w:sz w:val="24"/>
          <w:szCs w:val="24"/>
        </w:rPr>
        <w:t>,</w:t>
      </w:r>
      <w:r w:rsidR="00C8548B">
        <w:rPr>
          <w:rFonts w:ascii="Times New Roman" w:hAnsi="Times New Roman" w:cs="Times New Roman"/>
          <w:sz w:val="24"/>
          <w:szCs w:val="24"/>
        </w:rPr>
        <w:t>4</w:t>
      </w:r>
      <w:r w:rsidR="004D5FC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rihoda planirano je iz općeg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(11)</w:t>
      </w:r>
      <w:r>
        <w:rPr>
          <w:rFonts w:ascii="Times New Roman" w:hAnsi="Times New Roman" w:cs="Times New Roman"/>
          <w:sz w:val="24"/>
          <w:szCs w:val="24"/>
        </w:rPr>
        <w:t xml:space="preserve"> za redovnu djelatnost Instituta</w:t>
      </w:r>
      <w:r w:rsidR="008C6105">
        <w:rPr>
          <w:rFonts w:ascii="Times New Roman" w:hAnsi="Times New Roman" w:cs="Times New Roman"/>
          <w:sz w:val="24"/>
          <w:szCs w:val="24"/>
        </w:rPr>
        <w:t xml:space="preserve"> i programsko financiranje znanstvene djelatnosti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 w:rsidR="008C6105">
        <w:rPr>
          <w:rFonts w:ascii="Times New Roman" w:hAnsi="Times New Roman" w:cs="Times New Roman"/>
          <w:sz w:val="24"/>
          <w:szCs w:val="24"/>
        </w:rPr>
        <w:t xml:space="preserve"> </w:t>
      </w:r>
      <w:r w:rsidR="00C8548B">
        <w:rPr>
          <w:rFonts w:ascii="Times New Roman" w:hAnsi="Times New Roman" w:cs="Times New Roman"/>
          <w:sz w:val="24"/>
          <w:szCs w:val="24"/>
        </w:rPr>
        <w:t>25,7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(31)</w:t>
      </w:r>
      <w:r>
        <w:rPr>
          <w:rFonts w:ascii="Times New Roman" w:hAnsi="Times New Roman" w:cs="Times New Roman"/>
          <w:sz w:val="24"/>
          <w:szCs w:val="24"/>
        </w:rPr>
        <w:t xml:space="preserve">, prihoda ostvarenih na tržištu. Prihodi iz izvora pomoći EU </w:t>
      </w:r>
      <w:r w:rsidR="008C6105">
        <w:rPr>
          <w:rFonts w:ascii="Times New Roman" w:hAnsi="Times New Roman" w:cs="Times New Roman"/>
          <w:sz w:val="24"/>
          <w:szCs w:val="24"/>
        </w:rPr>
        <w:t xml:space="preserve">(51) </w:t>
      </w:r>
      <w:r>
        <w:rPr>
          <w:rFonts w:ascii="Times New Roman" w:hAnsi="Times New Roman" w:cs="Times New Roman"/>
          <w:sz w:val="24"/>
          <w:szCs w:val="24"/>
        </w:rPr>
        <w:t xml:space="preserve">planirani su prema potpisanim ugovorima i iznose za </w:t>
      </w:r>
      <w:r w:rsidR="007D5883">
        <w:rPr>
          <w:rFonts w:ascii="Times New Roman" w:hAnsi="Times New Roman" w:cs="Times New Roman"/>
          <w:sz w:val="24"/>
          <w:szCs w:val="24"/>
        </w:rPr>
        <w:t>1,</w:t>
      </w:r>
      <w:r w:rsidR="00C854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%. Iz izvora Mehanizam za oporavak i otpornost </w:t>
      </w:r>
      <w:r w:rsidR="008C6105">
        <w:rPr>
          <w:rFonts w:ascii="Times New Roman" w:hAnsi="Times New Roman" w:cs="Times New Roman"/>
          <w:sz w:val="24"/>
          <w:szCs w:val="24"/>
        </w:rPr>
        <w:t xml:space="preserve">(581) </w:t>
      </w:r>
      <w:r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C8548B">
        <w:rPr>
          <w:rFonts w:ascii="Times New Roman" w:hAnsi="Times New Roman" w:cs="Times New Roman"/>
          <w:sz w:val="24"/>
          <w:szCs w:val="24"/>
        </w:rPr>
        <w:t>9,9</w:t>
      </w:r>
      <w:r>
        <w:rPr>
          <w:rFonts w:ascii="Times New Roman" w:hAnsi="Times New Roman" w:cs="Times New Roman"/>
          <w:sz w:val="24"/>
          <w:szCs w:val="24"/>
        </w:rPr>
        <w:t>% prihoda.</w:t>
      </w:r>
      <w:r w:rsidR="007D5883">
        <w:rPr>
          <w:rFonts w:ascii="Times New Roman" w:hAnsi="Times New Roman" w:cs="Times New Roman"/>
          <w:sz w:val="24"/>
          <w:szCs w:val="24"/>
        </w:rPr>
        <w:t xml:space="preserve"> Prihodi iz izvora donacije (61), odnosi se na EU projekat iznose 0,</w:t>
      </w:r>
      <w:r w:rsidR="00C8548B">
        <w:rPr>
          <w:rFonts w:ascii="Times New Roman" w:hAnsi="Times New Roman" w:cs="Times New Roman"/>
          <w:sz w:val="24"/>
          <w:szCs w:val="24"/>
        </w:rPr>
        <w:t>5</w:t>
      </w:r>
      <w:r w:rsidR="007D5883">
        <w:rPr>
          <w:rFonts w:ascii="Times New Roman" w:hAnsi="Times New Roman" w:cs="Times New Roman"/>
          <w:sz w:val="24"/>
          <w:szCs w:val="24"/>
        </w:rPr>
        <w:t>% ukupnih prihoda</w:t>
      </w:r>
      <w:r w:rsidR="00247F1C">
        <w:rPr>
          <w:rFonts w:ascii="Times New Roman" w:hAnsi="Times New Roman" w:cs="Times New Roman"/>
          <w:sz w:val="24"/>
          <w:szCs w:val="24"/>
        </w:rPr>
        <w:t>.</w:t>
      </w:r>
      <w:r w:rsidR="00C712B6">
        <w:rPr>
          <w:rFonts w:ascii="Times New Roman" w:hAnsi="Times New Roman" w:cs="Times New Roman"/>
          <w:sz w:val="24"/>
          <w:szCs w:val="24"/>
        </w:rPr>
        <w:t xml:space="preserve"> </w:t>
      </w:r>
      <w:r w:rsidR="00A740BC">
        <w:rPr>
          <w:rFonts w:ascii="Times New Roman" w:hAnsi="Times New Roman" w:cs="Times New Roman"/>
          <w:sz w:val="24"/>
          <w:szCs w:val="24"/>
        </w:rPr>
        <w:t>Iz izvora 71 u 2023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 w:rsidR="00A740BC">
        <w:rPr>
          <w:rFonts w:ascii="Times New Roman" w:hAnsi="Times New Roman" w:cs="Times New Roman"/>
          <w:sz w:val="24"/>
          <w:szCs w:val="24"/>
        </w:rPr>
        <w:t xml:space="preserve"> planirani su prihodi za otkup stanova u stvarnom iznosu potraživ</w:t>
      </w:r>
      <w:r w:rsidR="00677C47">
        <w:rPr>
          <w:rFonts w:ascii="Times New Roman" w:hAnsi="Times New Roman" w:cs="Times New Roman"/>
          <w:sz w:val="24"/>
          <w:szCs w:val="24"/>
        </w:rPr>
        <w:t>anja prema potpisanim ugovorima u iznosu od 505 EUR-a</w:t>
      </w:r>
      <w:r w:rsidR="00A740BC">
        <w:rPr>
          <w:rFonts w:ascii="Times New Roman" w:hAnsi="Times New Roman" w:cs="Times New Roman"/>
          <w:sz w:val="24"/>
          <w:szCs w:val="24"/>
        </w:rPr>
        <w:t>.</w:t>
      </w:r>
    </w:p>
    <w:p w14:paraId="0DEE8C67" w14:textId="58D41A75" w:rsidR="007941B9" w:rsidRPr="007941B9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1B9">
        <w:rPr>
          <w:rFonts w:ascii="Times New Roman" w:hAnsi="Times New Roman" w:cs="Times New Roman"/>
          <w:b/>
          <w:bCs/>
          <w:sz w:val="24"/>
          <w:szCs w:val="24"/>
        </w:rPr>
        <w:t>Izvršeni Ukupni prihodi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232" w:type="dxa"/>
        <w:tblLook w:val="04A0" w:firstRow="1" w:lastRow="0" w:firstColumn="1" w:lastColumn="0" w:noHBand="0" w:noVBand="1"/>
      </w:tblPr>
      <w:tblGrid>
        <w:gridCol w:w="3205"/>
        <w:gridCol w:w="1617"/>
        <w:gridCol w:w="1374"/>
        <w:gridCol w:w="1617"/>
        <w:gridCol w:w="1236"/>
        <w:gridCol w:w="1183"/>
      </w:tblGrid>
      <w:tr w:rsidR="00247F1C" w:rsidRPr="00247F1C" w14:paraId="540F0411" w14:textId="77777777" w:rsidTr="00630DEC">
        <w:trPr>
          <w:trHeight w:val="93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B29CBA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337658" w14:textId="21D3E0B1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2022.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4FE196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2023.*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8E2C9A" w14:textId="68D17F7C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2023.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520C7A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B579D1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247F1C" w:rsidRPr="00247F1C" w14:paraId="63D6A3EF" w14:textId="77777777" w:rsidTr="00630DEC">
        <w:trPr>
          <w:trHeight w:val="28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1BE268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C98EA4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7201C6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AB463" w14:textId="735F75EB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A7214C" w14:textId="7982FBAB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=</w:t>
            </w:r>
            <w:r w:rsidR="0043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B5003B" w14:textId="5D4A30EE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=</w:t>
            </w:r>
            <w:r w:rsidR="0080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/3*100</w:t>
            </w:r>
          </w:p>
        </w:tc>
      </w:tr>
      <w:tr w:rsidR="00247F1C" w:rsidRPr="00247F1C" w14:paraId="735B15D5" w14:textId="77777777" w:rsidTr="00FD6A03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5BF31F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8ACA4C" w14:textId="57D8B4D0" w:rsidR="00247F1C" w:rsidRPr="00FD6A03" w:rsidRDefault="00145AE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1.583.271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7F9DE1" w14:textId="309C1987" w:rsidR="00247F1C" w:rsidRPr="00FD6A03" w:rsidRDefault="00FA0B7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1.847.625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D8732A" w14:textId="1A4D0131" w:rsidR="00247F1C" w:rsidRPr="00FD6A03" w:rsidRDefault="00E204D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1.759.056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1C6F576" w14:textId="681323FF" w:rsidR="00247F1C" w:rsidRPr="00FD6A03" w:rsidRDefault="00A777C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111,10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8C39C97" w14:textId="0EA9922C" w:rsidR="00247F1C" w:rsidRPr="00FD6A03" w:rsidRDefault="00804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95,21</w:t>
            </w:r>
          </w:p>
        </w:tc>
      </w:tr>
      <w:tr w:rsidR="00247F1C" w:rsidRPr="00247F1C" w14:paraId="1C004F09" w14:textId="77777777" w:rsidTr="00FD6A03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618970" w14:textId="77777777" w:rsidR="00247F1C" w:rsidRPr="00FD6A03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0E2474F" w14:textId="0E063D9D" w:rsidR="00247F1C" w:rsidRPr="00FD6A03" w:rsidRDefault="006C38F1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957.508</w:t>
            </w:r>
            <w:r w:rsidR="00247F1C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3D66F54" w14:textId="58830A21" w:rsidR="00247F1C" w:rsidRPr="00FD6A03" w:rsidRDefault="006C38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1.134.900</w:t>
            </w:r>
            <w:r w:rsidR="00247F1C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479A3E2" w14:textId="34538CED" w:rsidR="00247F1C" w:rsidRPr="00FD6A03" w:rsidRDefault="00247F1C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6C38F1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1.024.750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991020B" w14:textId="04EF8461" w:rsidR="00247F1C" w:rsidRPr="00FD6A03" w:rsidRDefault="00247F1C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6C38F1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B086465" w14:textId="1B65A05F" w:rsidR="00247F1C" w:rsidRPr="00FD6A03" w:rsidRDefault="00247F1C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6C38F1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90,29</w:t>
            </w:r>
          </w:p>
        </w:tc>
      </w:tr>
      <w:tr w:rsidR="00247F1C" w:rsidRPr="00247F1C" w14:paraId="6D973E19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C5AA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67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nadležnog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E9D8" w14:textId="2CECADB1" w:rsidR="00247F1C" w:rsidRPr="00630DEC" w:rsidRDefault="00762D2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957.508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CA34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1.134.900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25A" w14:textId="5581D028" w:rsidR="00247F1C" w:rsidRPr="00630DEC" w:rsidRDefault="00E204D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1.024.7</w:t>
            </w:r>
            <w:r w:rsidR="00A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8C9" w14:textId="247B2AAD" w:rsidR="00247F1C" w:rsidRPr="00630DEC" w:rsidRDefault="00A777C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107,02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270" w14:textId="721591A3" w:rsidR="00247F1C" w:rsidRPr="00630DEC" w:rsidRDefault="00804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90,29</w:t>
            </w:r>
          </w:p>
        </w:tc>
      </w:tr>
      <w:tr w:rsidR="00247F1C" w:rsidRPr="00247F1C" w14:paraId="56353FC5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35FF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6DA6" w14:textId="5C094F28" w:rsidR="00247F1C" w:rsidRPr="00630DEC" w:rsidRDefault="006C38F1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381.745</w:t>
            </w:r>
            <w:r w:rsidR="00247F1C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565E" w14:textId="3892FCCB" w:rsidR="00247F1C" w:rsidRPr="00630DEC" w:rsidRDefault="006C38F1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474.151</w:t>
            </w:r>
            <w:r w:rsidR="00247F1C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E8D" w14:textId="7F4942C2" w:rsidR="00247F1C" w:rsidRPr="00630DEC" w:rsidRDefault="00247F1C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6C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406.825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F39" w14:textId="4CB267CE" w:rsidR="00247F1C" w:rsidRPr="00630DEC" w:rsidRDefault="00247F1C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6C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C0A" w14:textId="57DB539F" w:rsidR="00247F1C" w:rsidRPr="00630DEC" w:rsidRDefault="00247F1C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6C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85,80</w:t>
            </w:r>
          </w:p>
        </w:tc>
      </w:tr>
      <w:tr w:rsidR="00E204D0" w:rsidRPr="00247F1C" w14:paraId="18D72A3B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760B" w14:textId="5FE119C6" w:rsidR="00E204D0" w:rsidRPr="00E204D0" w:rsidRDefault="00E204D0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   </w:t>
            </w:r>
            <w:r w:rsidRPr="00E204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64</w:t>
            </w:r>
            <w:r w:rsidRPr="00E204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od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D445B" w14:textId="5F03FAE1" w:rsidR="00E204D0" w:rsidRPr="00630DEC" w:rsidRDefault="00EC17DD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45862" w14:textId="77777777" w:rsidR="00E204D0" w:rsidRPr="00630DEC" w:rsidRDefault="00E204D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9538" w14:textId="6261CBB6" w:rsidR="00E204D0" w:rsidRPr="00630DEC" w:rsidRDefault="00E204D0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</w:t>
            </w:r>
            <w:r w:rsidR="0076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7BA8" w14:textId="760D4780" w:rsidR="00E204D0" w:rsidRPr="00630DEC" w:rsidRDefault="00A777C6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6,12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AE99" w14:textId="77777777" w:rsidR="00E204D0" w:rsidRPr="00630DEC" w:rsidRDefault="00E204D0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F3EFB" w:rsidRPr="00247F1C" w14:paraId="3143A3BC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03C2D" w14:textId="2858EF23" w:rsidR="009F3EFB" w:rsidRPr="009F3EFB" w:rsidRDefault="009F3EFB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  </w:t>
            </w:r>
            <w:r w:rsidRPr="009F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15AF9" w14:textId="36BC7377" w:rsidR="009F3EFB" w:rsidRDefault="009F3EFB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BC704" w14:textId="77777777" w:rsidR="009F3EFB" w:rsidRPr="00630DEC" w:rsidRDefault="009F3EFB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C603" w14:textId="77777777" w:rsidR="009F3EFB" w:rsidRDefault="009F3EFB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27C0" w14:textId="77777777" w:rsidR="009F3EFB" w:rsidRPr="00630DEC" w:rsidRDefault="009F3EFB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AF3E" w14:textId="77777777" w:rsidR="009F3EFB" w:rsidRPr="00630DEC" w:rsidRDefault="009F3EFB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7F1C" w:rsidRPr="00247F1C" w14:paraId="5ADAAF57" w14:textId="77777777" w:rsidTr="00630DEC">
        <w:trPr>
          <w:trHeight w:val="8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573C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66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od prodaje proizvoda i robe i pruženih usluga i prihodi od donacija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7D80" w14:textId="54599146" w:rsidR="00247F1C" w:rsidRPr="00630DEC" w:rsidRDefault="00E46CEB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380.748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7623" w14:textId="5999494D" w:rsidR="00247F1C" w:rsidRPr="00630DEC" w:rsidRDefault="00905CD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474</w:t>
            </w:r>
            <w:r w:rsidR="00247F1C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.151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BC3" w14:textId="77777777" w:rsidR="00247F1C" w:rsidRDefault="00351C3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405.553</w:t>
            </w:r>
          </w:p>
          <w:p w14:paraId="3DF2E000" w14:textId="62FB483F" w:rsidR="00351C3F" w:rsidRPr="00630DEC" w:rsidRDefault="00351C3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E30" w14:textId="2EA58E06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D2F0A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A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CAE" w14:textId="76888943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7201A880" w14:textId="3FC97DF7" w:rsidR="008D2F0A" w:rsidRPr="00630DEC" w:rsidRDefault="008D2F0A" w:rsidP="0080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</w:t>
            </w:r>
            <w:r w:rsidR="00804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85,53</w:t>
            </w: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</w:t>
            </w:r>
            <w:r w:rsidR="00804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  <w:p w14:paraId="6AC67746" w14:textId="3DF38A6C" w:rsidR="008D2F0A" w:rsidRPr="00630DEC" w:rsidRDefault="008D2F0A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7F1C" w:rsidRPr="00247F1C" w14:paraId="2F584E63" w14:textId="77777777" w:rsidTr="00630DEC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0A3" w14:textId="6A530EBB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E204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68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k</w:t>
            </w:r>
            <w:r w:rsidR="00E204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azne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, upravne mjere 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B380" w14:textId="66307366" w:rsidR="00247F1C" w:rsidRPr="00630DEC" w:rsidRDefault="00762D2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763</w:t>
            </w:r>
            <w:r w:rsidR="00247F1C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F784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767" w14:textId="5512BAD8" w:rsidR="00247F1C" w:rsidRPr="00630DEC" w:rsidRDefault="00E204D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49F4" w14:textId="0391AAF8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A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166,17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FD1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6F864D2F" w14:textId="77777777" w:rsidTr="00FD6A03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C3F05F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 Pomoći EU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CE9667F" w14:textId="6AA81F3B" w:rsidR="00247F1C" w:rsidRPr="00FD6A03" w:rsidRDefault="006C38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143.317</w:t>
            </w:r>
            <w:r w:rsidR="00247F1C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10DE4E3" w14:textId="42865F5C" w:rsidR="00247F1C" w:rsidRPr="00FD6A03" w:rsidRDefault="006C38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26.428</w:t>
            </w:r>
            <w:r w:rsidR="00247F1C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D12AEA2" w14:textId="7BE4A9F2" w:rsidR="00247F1C" w:rsidRPr="00FD6A03" w:rsidRDefault="00247F1C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6C38F1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94.550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0C25258" w14:textId="17FB801A" w:rsidR="00247F1C" w:rsidRPr="00FD6A03" w:rsidRDefault="00247F1C" w:rsidP="006C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6C38F1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9DDDD7A" w14:textId="05A0767A" w:rsidR="00247F1C" w:rsidRPr="00FD6A03" w:rsidRDefault="00247F1C" w:rsidP="00AE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AE0B16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357,76</w:t>
            </w:r>
          </w:p>
        </w:tc>
      </w:tr>
      <w:tr w:rsidR="00247F1C" w:rsidRPr="00247F1C" w14:paraId="68D6F36A" w14:textId="77777777" w:rsidTr="00630DEC">
        <w:trPr>
          <w:trHeight w:val="8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094D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63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inozemstva(darovnice)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80F4" w14:textId="184AE26C" w:rsidR="00247F1C" w:rsidRPr="00630DEC" w:rsidRDefault="00E7667B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143.317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CA0A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26.428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A5B" w14:textId="5617972F" w:rsidR="00A777C6" w:rsidRPr="00630DEC" w:rsidRDefault="00A777C6" w:rsidP="00A77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94.550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BCA" w14:textId="7933F627" w:rsidR="00247F1C" w:rsidRPr="00630DEC" w:rsidRDefault="00A777C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4034" w14:textId="2ED38670" w:rsidR="00247F1C" w:rsidRPr="00630DEC" w:rsidRDefault="00804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357,76</w:t>
            </w:r>
          </w:p>
        </w:tc>
      </w:tr>
      <w:tr w:rsidR="00905CDE" w:rsidRPr="00247F1C" w14:paraId="345913E5" w14:textId="77777777" w:rsidTr="00905CDE">
        <w:trPr>
          <w:trHeight w:val="40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A64BA" w14:textId="3E6246C2" w:rsidR="00905CDE" w:rsidRPr="00CC6AD6" w:rsidRDefault="00905CDE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52</w:t>
            </w:r>
            <w:r w:rsidR="00CC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CC6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pomoći i darovnice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70F48" w14:textId="1EACFE36" w:rsidR="00905CDE" w:rsidRPr="00630DEC" w:rsidRDefault="00AE0B1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15.517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22396" w14:textId="6DA131AF" w:rsidR="00905CDE" w:rsidRPr="00630DEC" w:rsidRDefault="00AE0B1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18.948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F0A7" w14:textId="6ACC8E25" w:rsidR="00905CDE" w:rsidRPr="00630DEC" w:rsidRDefault="00AE0B1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22.423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3B97" w14:textId="680321B6" w:rsidR="00905CDE" w:rsidRPr="00630DEC" w:rsidRDefault="00AE0B1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144,51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F2AF" w14:textId="542A4107" w:rsidR="00905CDE" w:rsidRPr="00630DEC" w:rsidRDefault="00AE0B1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118,34</w:t>
            </w:r>
          </w:p>
        </w:tc>
      </w:tr>
      <w:tr w:rsidR="00905CDE" w:rsidRPr="00247F1C" w14:paraId="7A659274" w14:textId="77777777" w:rsidTr="00905CDE">
        <w:trPr>
          <w:trHeight w:val="40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07110" w14:textId="08F4DFE4" w:rsidR="00905CDE" w:rsidRDefault="00905CDE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63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inozemstva(darovnice)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E4E60" w14:textId="29B2064B" w:rsidR="00905CDE" w:rsidRPr="00630DEC" w:rsidRDefault="00762D2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15.517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1915E" w14:textId="2C5DE345" w:rsidR="00905CDE" w:rsidRPr="00630DEC" w:rsidRDefault="00905CD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18.948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8A7C" w14:textId="0C4A9232" w:rsidR="00905CDE" w:rsidRPr="00630DEC" w:rsidRDefault="0041235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22.423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6787" w14:textId="1232E9C6" w:rsidR="00905CDE" w:rsidRPr="00630DEC" w:rsidRDefault="00A777C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144,51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6D86" w14:textId="22A5831C" w:rsidR="00905CDE" w:rsidRPr="00630DEC" w:rsidRDefault="00804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118,34</w:t>
            </w:r>
          </w:p>
        </w:tc>
      </w:tr>
      <w:tr w:rsidR="00247F1C" w:rsidRPr="00247F1C" w14:paraId="0CA70AAD" w14:textId="77777777" w:rsidTr="00FD6A03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51243" w14:textId="77777777" w:rsidR="00247F1C" w:rsidRPr="00FD6A03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581 Mehanizam oporavka i otpornosti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9DA4546" w14:textId="2138DDFE" w:rsidR="00247F1C" w:rsidRPr="00FD6A03" w:rsidRDefault="00AE0B1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74.940</w:t>
            </w:r>
            <w:r w:rsidR="00247F1C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5A032FF" w14:textId="40AEB1C4" w:rsidR="00247F1C" w:rsidRPr="00FD6A03" w:rsidRDefault="00AE0B1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182.850</w:t>
            </w:r>
            <w:r w:rsidR="00247F1C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DD12CB0" w14:textId="17530B70" w:rsidR="00247F1C" w:rsidRPr="00FD6A03" w:rsidRDefault="00247F1C" w:rsidP="00AE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AE0B16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200.189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CAC43CA" w14:textId="418F9572" w:rsidR="00247F1C" w:rsidRPr="00FD6A03" w:rsidRDefault="00247F1C" w:rsidP="00AE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AE0B16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267,13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7B16CC9" w14:textId="62209D9E" w:rsidR="00247F1C" w:rsidRPr="00FD6A03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AE0B16"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109,48</w:t>
            </w:r>
          </w:p>
        </w:tc>
      </w:tr>
      <w:tr w:rsidR="00247F1C" w:rsidRPr="00247F1C" w14:paraId="240C1AB0" w14:textId="77777777" w:rsidTr="00630DEC">
        <w:trPr>
          <w:trHeight w:val="8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5667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63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Prihodi iz inozemstva(darovnice)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992A" w14:textId="53ACCB30" w:rsidR="00247F1C" w:rsidRPr="00630DEC" w:rsidRDefault="00E7667B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74.940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C1E3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182.850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1561" w14:textId="22733732" w:rsidR="00247F1C" w:rsidRPr="00630DEC" w:rsidRDefault="0041235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200.189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401" w14:textId="27576AED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A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267,13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511" w14:textId="2C1CC3B9" w:rsidR="00247F1C" w:rsidRPr="00630DEC" w:rsidRDefault="00804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109,48</w:t>
            </w:r>
          </w:p>
        </w:tc>
      </w:tr>
      <w:tr w:rsidR="00247F1C" w:rsidRPr="00247F1C" w14:paraId="1E9C24BA" w14:textId="77777777" w:rsidTr="00FD6A03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689FC9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BC6D7A8" w14:textId="6D91262E" w:rsidR="00247F1C" w:rsidRPr="00630DEC" w:rsidRDefault="00FD6A03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9.839</w:t>
            </w:r>
            <w:r w:rsidR="00247F1C"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4C28C3" w14:textId="59910A85" w:rsidR="00247F1C" w:rsidRPr="00630DEC" w:rsidRDefault="00FD6A03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9.843</w:t>
            </w:r>
            <w:r w:rsidR="00247F1C"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2C4ADDC" w14:textId="2B863B38" w:rsidR="00247F1C" w:rsidRPr="00630DEC" w:rsidRDefault="00247F1C" w:rsidP="00FD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E4EB5C6" w14:textId="38E5D90B" w:rsidR="00247F1C" w:rsidRPr="00630DEC" w:rsidRDefault="00247F1C" w:rsidP="00FD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CA059A7" w14:textId="5E8C1BD8" w:rsidR="00247F1C" w:rsidRPr="00630DEC" w:rsidRDefault="00247F1C" w:rsidP="00FD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247F1C" w:rsidRPr="00247F1C" w14:paraId="768C605E" w14:textId="77777777" w:rsidTr="00630DEC">
        <w:trPr>
          <w:trHeight w:val="94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AADE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66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od prodaje proizvoda i robe i pruženih usluga i prihodi od donacija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E270" w14:textId="4966B904" w:rsidR="00247F1C" w:rsidRPr="00351C3F" w:rsidRDefault="00351C3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</w:t>
            </w:r>
            <w:r w:rsidR="00E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B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247F1C" w:rsidRPr="0035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A9B8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9.843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92D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B50" w14:textId="346F85CC" w:rsidR="00247F1C" w:rsidRPr="00A777C6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A777C6" w:rsidRPr="00A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F58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247F1C" w:rsidRPr="00247F1C" w14:paraId="14251100" w14:textId="77777777" w:rsidTr="00FD6A03">
        <w:trPr>
          <w:trHeight w:val="5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61E74" w14:textId="77777777" w:rsidR="00247F1C" w:rsidRPr="00FD6A03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72 </w:t>
            </w:r>
            <w:r w:rsidRPr="00FD6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FD6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neproizvedene</w:t>
            </w:r>
            <w:proofErr w:type="spellEnd"/>
            <w:r w:rsidRPr="00FD6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28B031B" w14:textId="7D6A03CC" w:rsidR="00247F1C" w:rsidRPr="00FD6A03" w:rsidRDefault="00351C3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A032124" w14:textId="77777777" w:rsidR="00247F1C" w:rsidRPr="00FD6A03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51B1EFF" w14:textId="4149F0CC" w:rsidR="00247F1C" w:rsidRPr="00FD6A03" w:rsidRDefault="00762D2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C80E9F6" w14:textId="575E6E37" w:rsidR="00247F1C" w:rsidRPr="00FD6A03" w:rsidRDefault="00A777C6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118,07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89C6D97" w14:textId="28162726" w:rsidR="00247F1C" w:rsidRPr="00FD6A03" w:rsidRDefault="00804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94,46</w:t>
            </w:r>
          </w:p>
        </w:tc>
      </w:tr>
    </w:tbl>
    <w:p w14:paraId="1F06B79A" w14:textId="77777777" w:rsidR="00247F1C" w:rsidRDefault="00247F1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BEB73" w14:textId="275B8A4C" w:rsidR="00A740BC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dinamici izvršavanja prihoda</w:t>
      </w:r>
      <w:r w:rsidR="00247F1C">
        <w:rPr>
          <w:rFonts w:ascii="Times New Roman" w:hAnsi="Times New Roman" w:cs="Times New Roman"/>
          <w:sz w:val="24"/>
          <w:szCs w:val="24"/>
        </w:rPr>
        <w:t xml:space="preserve"> iz izvora pomoći EU (51) ima </w:t>
      </w:r>
      <w:r>
        <w:rPr>
          <w:rFonts w:ascii="Times New Roman" w:hAnsi="Times New Roman" w:cs="Times New Roman"/>
          <w:sz w:val="24"/>
          <w:szCs w:val="24"/>
        </w:rPr>
        <w:t xml:space="preserve"> značajnih odstupanja u odnosu na prethodna razdoblja planiranja</w:t>
      </w:r>
      <w:r w:rsidR="00247F1C">
        <w:rPr>
          <w:rFonts w:ascii="Times New Roman" w:hAnsi="Times New Roman" w:cs="Times New Roman"/>
          <w:sz w:val="24"/>
          <w:szCs w:val="24"/>
        </w:rPr>
        <w:t xml:space="preserve"> zbog dinamike i rokova trajanja EU projekata.</w:t>
      </w:r>
      <w:r w:rsidR="00284435">
        <w:rPr>
          <w:rFonts w:ascii="Times New Roman" w:hAnsi="Times New Roman" w:cs="Times New Roman"/>
          <w:sz w:val="24"/>
          <w:szCs w:val="24"/>
        </w:rPr>
        <w:t xml:space="preserve"> Njihov udio u ukupnim prihodima</w:t>
      </w:r>
      <w:r w:rsidR="00D5150B">
        <w:rPr>
          <w:rFonts w:ascii="Times New Roman" w:hAnsi="Times New Roman" w:cs="Times New Roman"/>
          <w:sz w:val="24"/>
          <w:szCs w:val="24"/>
        </w:rPr>
        <w:t xml:space="preserve"> na ovom izvoru</w:t>
      </w:r>
      <w:r w:rsidR="00284435">
        <w:rPr>
          <w:rFonts w:ascii="Times New Roman" w:hAnsi="Times New Roman" w:cs="Times New Roman"/>
          <w:sz w:val="24"/>
          <w:szCs w:val="24"/>
        </w:rPr>
        <w:t xml:space="preserve"> iznosi </w:t>
      </w:r>
      <w:r w:rsidR="00804C88">
        <w:rPr>
          <w:rFonts w:ascii="Times New Roman" w:hAnsi="Times New Roman" w:cs="Times New Roman"/>
          <w:sz w:val="24"/>
          <w:szCs w:val="24"/>
        </w:rPr>
        <w:t>5,4</w:t>
      </w:r>
      <w:r w:rsidR="00284435">
        <w:rPr>
          <w:rFonts w:ascii="Times New Roman" w:hAnsi="Times New Roman" w:cs="Times New Roman"/>
          <w:sz w:val="24"/>
          <w:szCs w:val="24"/>
        </w:rPr>
        <w:t>%</w:t>
      </w:r>
    </w:p>
    <w:p w14:paraId="432B0290" w14:textId="24558C0C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prihoda iz nadležnog proračuna u ovom izvještajnom razdoblju ostvaren je </w:t>
      </w:r>
      <w:r w:rsidR="00D5150B">
        <w:rPr>
          <w:rFonts w:ascii="Times New Roman" w:hAnsi="Times New Roman" w:cs="Times New Roman"/>
          <w:sz w:val="24"/>
          <w:szCs w:val="24"/>
        </w:rPr>
        <w:t>58,3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04697748" w14:textId="02B32763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vlastitih prihoda u ukupnim prihoda u ovom izvještajnom razdoblju ostvaren je </w:t>
      </w:r>
      <w:r w:rsidR="00D5150B">
        <w:rPr>
          <w:rFonts w:ascii="Times New Roman" w:hAnsi="Times New Roman" w:cs="Times New Roman"/>
          <w:sz w:val="24"/>
          <w:szCs w:val="24"/>
        </w:rPr>
        <w:t>23,6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1C0BD377" w14:textId="17A35A5E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prihoda iz izvora Mehanizma za oporavak i otpornost u ovom izvještajnom razdoblju ostvaren je </w:t>
      </w:r>
      <w:r w:rsidR="00D5150B">
        <w:rPr>
          <w:rFonts w:ascii="Times New Roman" w:hAnsi="Times New Roman" w:cs="Times New Roman"/>
          <w:sz w:val="24"/>
          <w:szCs w:val="24"/>
        </w:rPr>
        <w:t>11,4</w:t>
      </w:r>
      <w:r>
        <w:rPr>
          <w:rFonts w:ascii="Times New Roman" w:hAnsi="Times New Roman" w:cs="Times New Roman"/>
          <w:sz w:val="24"/>
          <w:szCs w:val="24"/>
        </w:rPr>
        <w:t>%</w:t>
      </w:r>
      <w:r w:rsidR="003355E8">
        <w:rPr>
          <w:rFonts w:ascii="Times New Roman" w:hAnsi="Times New Roman" w:cs="Times New Roman"/>
          <w:sz w:val="24"/>
          <w:szCs w:val="24"/>
        </w:rPr>
        <w:t>.</w:t>
      </w:r>
    </w:p>
    <w:p w14:paraId="094C0B40" w14:textId="5E477C69" w:rsidR="00880166" w:rsidRDefault="0088016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prihoda iz izvora donacija u ovom izvještajnom razdoblju ostvaren je </w:t>
      </w:r>
      <w:r w:rsidR="00D5150B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61190A5B" w14:textId="02F4B702" w:rsidR="00880166" w:rsidRDefault="0088016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iz vlastitih izvora ostvareni u ovom izvještajnom razdoblju su 0,</w:t>
      </w:r>
      <w:r w:rsidR="00D515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4E148A92" w14:textId="54DD743C" w:rsidR="008C6105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za turizam u proračunskom razdoblju</w:t>
      </w:r>
      <w:r w:rsidR="00247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2023.</w:t>
      </w:r>
      <w:r w:rsidR="00247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nema planiranih </w:t>
      </w:r>
      <w:r w:rsidR="00247F1C">
        <w:rPr>
          <w:rFonts w:ascii="Times New Roman" w:hAnsi="Times New Roman" w:cs="Times New Roman"/>
          <w:sz w:val="24"/>
          <w:szCs w:val="24"/>
        </w:rPr>
        <w:t xml:space="preserve">ni izvršenih </w:t>
      </w:r>
      <w:r>
        <w:rPr>
          <w:rFonts w:ascii="Times New Roman" w:hAnsi="Times New Roman" w:cs="Times New Roman"/>
          <w:sz w:val="24"/>
          <w:szCs w:val="24"/>
        </w:rPr>
        <w:t>zaduživanja ni danih zajmova.</w:t>
      </w:r>
    </w:p>
    <w:p w14:paraId="506EECD7" w14:textId="77777777" w:rsidR="00DA5F8B" w:rsidRPr="008E6FD3" w:rsidRDefault="00DA5F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DD2F" w14:textId="4A80DEF4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CF6113A" w14:textId="72DC2B9C" w:rsidR="00DA5F8B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Planirani </w:t>
      </w:r>
      <w:r w:rsidR="00DA5F8B">
        <w:rPr>
          <w:rFonts w:ascii="Times New Roman" w:hAnsi="Times New Roman" w:cs="Times New Roman"/>
          <w:b/>
          <w:sz w:val="24"/>
          <w:szCs w:val="24"/>
        </w:rPr>
        <w:t>Ukupni rashodi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0C75F4E5" w14:textId="12B33867" w:rsidR="00D12382" w:rsidRDefault="00677C47" w:rsidP="00D1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 godini planirani su ukupni rashodi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73585">
        <w:rPr>
          <w:rFonts w:ascii="Times New Roman" w:hAnsi="Times New Roman" w:cs="Times New Roman"/>
          <w:sz w:val="24"/>
          <w:szCs w:val="24"/>
        </w:rPr>
        <w:t>1.</w:t>
      </w:r>
      <w:r w:rsidR="00D5150B">
        <w:rPr>
          <w:rFonts w:ascii="Times New Roman" w:hAnsi="Times New Roman" w:cs="Times New Roman"/>
          <w:sz w:val="24"/>
          <w:szCs w:val="24"/>
        </w:rPr>
        <w:t>905.231</w:t>
      </w:r>
      <w:r>
        <w:rPr>
          <w:rFonts w:ascii="Times New Roman" w:hAnsi="Times New Roman" w:cs="Times New Roman"/>
          <w:sz w:val="24"/>
          <w:szCs w:val="24"/>
        </w:rPr>
        <w:t xml:space="preserve"> EUR-a.  U strukturi rashoda najveći postotak odnosi se na rashode za zaposlene </w:t>
      </w:r>
      <w:r w:rsidR="00D12382">
        <w:rPr>
          <w:rFonts w:ascii="Times New Roman" w:hAnsi="Times New Roman" w:cs="Times New Roman"/>
          <w:sz w:val="24"/>
          <w:szCs w:val="24"/>
        </w:rPr>
        <w:t xml:space="preserve">(31) </w:t>
      </w:r>
      <w:r w:rsidR="00455AD6">
        <w:rPr>
          <w:rFonts w:ascii="Times New Roman" w:hAnsi="Times New Roman" w:cs="Times New Roman"/>
          <w:sz w:val="24"/>
          <w:szCs w:val="24"/>
        </w:rPr>
        <w:t>66,2</w:t>
      </w:r>
      <w:r w:rsidR="00B73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D12382">
        <w:rPr>
          <w:rFonts w:ascii="Times New Roman" w:hAnsi="Times New Roman" w:cs="Times New Roman"/>
          <w:sz w:val="24"/>
          <w:szCs w:val="24"/>
        </w:rPr>
        <w:t>. Materijalni rashodi (32)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 w:rsidR="00D12382">
        <w:rPr>
          <w:rFonts w:ascii="Times New Roman" w:hAnsi="Times New Roman" w:cs="Times New Roman"/>
          <w:sz w:val="24"/>
          <w:szCs w:val="24"/>
        </w:rPr>
        <w:t xml:space="preserve">iznose </w:t>
      </w:r>
      <w:r w:rsidR="00455AD6">
        <w:rPr>
          <w:rFonts w:ascii="Times New Roman" w:hAnsi="Times New Roman" w:cs="Times New Roman"/>
          <w:sz w:val="24"/>
          <w:szCs w:val="24"/>
        </w:rPr>
        <w:t>32,6</w:t>
      </w:r>
      <w:r w:rsidR="00D12382">
        <w:rPr>
          <w:rFonts w:ascii="Times New Roman" w:hAnsi="Times New Roman" w:cs="Times New Roman"/>
          <w:sz w:val="24"/>
          <w:szCs w:val="24"/>
        </w:rPr>
        <w:t>%, rashodi za nabavu proizvedene dugotrajne imovine (42) iznose 1% i ostali rashodi (financijski rashodi (34) i rashodi za stipendije i školarine (37), naknade građanima i kućanstvima) 0,2%.</w:t>
      </w:r>
      <w:r w:rsidR="00D12382" w:rsidRPr="00D1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019C4" w14:textId="61715DA4" w:rsidR="008D2F0A" w:rsidRPr="007941B9" w:rsidRDefault="005648C3" w:rsidP="005648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382">
        <w:rPr>
          <w:rFonts w:ascii="Times New Roman" w:hAnsi="Times New Roman" w:cs="Times New Roman"/>
          <w:sz w:val="24"/>
          <w:szCs w:val="24"/>
        </w:rPr>
        <w:t xml:space="preserve"> </w:t>
      </w:r>
      <w:r w:rsidR="007941B9" w:rsidRPr="006E7FED">
        <w:rPr>
          <w:rFonts w:ascii="Times New Roman" w:hAnsi="Times New Roman" w:cs="Times New Roman"/>
          <w:b/>
          <w:bCs/>
          <w:sz w:val="24"/>
          <w:szCs w:val="24"/>
        </w:rPr>
        <w:t>Izvršeni Ukupni rashodi i izdaci</w:t>
      </w:r>
      <w:r w:rsidR="007941B9" w:rsidRPr="00794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2517"/>
        <w:gridCol w:w="1617"/>
        <w:gridCol w:w="1440"/>
        <w:gridCol w:w="1617"/>
        <w:gridCol w:w="1086"/>
        <w:gridCol w:w="1183"/>
      </w:tblGrid>
      <w:tr w:rsidR="008D2F0A" w:rsidRPr="008D2F0A" w14:paraId="3F1B6FC7" w14:textId="77777777" w:rsidTr="0091388E">
        <w:trPr>
          <w:trHeight w:val="90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093ADD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23EEC6" w14:textId="6891D3BB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2022.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8C0E81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2023.*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1525E8" w14:textId="405F46AC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2023.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5C143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806124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8D2F0A" w:rsidRPr="008D2F0A" w14:paraId="21A1CF4A" w14:textId="77777777" w:rsidTr="0091388E">
        <w:trPr>
          <w:trHeight w:val="49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9C0CFF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AB551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EC7E5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B7BCEC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D7AA77" w14:textId="47506805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5=</w:t>
            </w:r>
            <w:r w:rsidR="0091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4/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B34D1B" w14:textId="68C723E8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6=</w:t>
            </w:r>
            <w:r w:rsidR="0091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/3*100</w:t>
            </w:r>
          </w:p>
        </w:tc>
      </w:tr>
      <w:tr w:rsidR="008D2F0A" w:rsidRPr="008D2F0A" w14:paraId="5D5F31C9" w14:textId="77777777" w:rsidTr="00FD6A03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9A127D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C41FA0" w14:textId="03519E32" w:rsidR="008D2F0A" w:rsidRPr="00631798" w:rsidRDefault="00455AD6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1.542.618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FE0B47" w14:textId="561700A8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  <w:r w:rsidR="00D51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905.231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036794" w14:textId="2C5A39DD" w:rsidR="008D2F0A" w:rsidRPr="00631798" w:rsidRDefault="0086444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1.67</w:t>
            </w:r>
            <w:r w:rsidR="0028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28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A968DD" w14:textId="6CAA6003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108,42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28C6CB" w14:textId="775A861C" w:rsidR="008D2F0A" w:rsidRPr="00631798" w:rsidRDefault="0086444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87,78</w:t>
            </w:r>
          </w:p>
        </w:tc>
      </w:tr>
      <w:tr w:rsidR="008D2F0A" w:rsidRPr="008D2F0A" w14:paraId="69A378FD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05D645" w14:textId="77777777" w:rsidR="008D2F0A" w:rsidRPr="00B100F1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00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F9DE47" w14:textId="6CB83F8E" w:rsidR="008D2F0A" w:rsidRPr="00B100F1" w:rsidRDefault="005278E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978.164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D0E8AA" w14:textId="77777777" w:rsidR="008D2F0A" w:rsidRPr="00B100F1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1.134.900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7A954E" w14:textId="518871A1" w:rsidR="008D2F0A" w:rsidRPr="00B100F1" w:rsidRDefault="00D2113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1.023.733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BEB020" w14:textId="1938E606" w:rsidR="008D2F0A" w:rsidRPr="00B100F1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104,66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77667B" w14:textId="540F055C" w:rsidR="008D2F0A" w:rsidRPr="00B100F1" w:rsidRDefault="0086444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0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90,20</w:t>
            </w:r>
          </w:p>
        </w:tc>
      </w:tr>
      <w:tr w:rsidR="008D2F0A" w:rsidRPr="008D2F0A" w14:paraId="0049192F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68F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8FA9" w14:textId="1FE9C928" w:rsidR="008D2F0A" w:rsidRPr="00631798" w:rsidRDefault="00BB322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853.747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2361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1.022.289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A0A" w14:textId="64E01EC5" w:rsidR="008D2F0A" w:rsidRPr="00631798" w:rsidRDefault="003355E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930.862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765" w14:textId="5539E7BA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109,03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549" w14:textId="4F93F896" w:rsidR="008D2F0A" w:rsidRPr="00631798" w:rsidRDefault="0086444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91,06</w:t>
            </w:r>
          </w:p>
        </w:tc>
      </w:tr>
      <w:tr w:rsidR="008D2F0A" w:rsidRPr="008D2F0A" w14:paraId="36364030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D6A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7498" w14:textId="14E2C4A9" w:rsidR="008D2F0A" w:rsidRPr="00631798" w:rsidRDefault="00BB322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120.538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C376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102.324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8CE3" w14:textId="2799874A" w:rsidR="008D2F0A" w:rsidRPr="00631798" w:rsidRDefault="003355E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88.676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698" w14:textId="7DEF3CD4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ECD" w14:textId="3CCC931E" w:rsidR="008D2F0A" w:rsidRPr="00631798" w:rsidRDefault="0086444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86,66</w:t>
            </w:r>
          </w:p>
        </w:tc>
      </w:tr>
      <w:tr w:rsidR="008D2F0A" w:rsidRPr="008D2F0A" w14:paraId="1FEE9ABB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306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C2E5" w14:textId="24614FC6" w:rsidR="008D2F0A" w:rsidRPr="00631798" w:rsidRDefault="00BB322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93DF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332" w14:textId="275804A4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3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1.353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F32" w14:textId="77004C12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652" w14:textId="6EA94448" w:rsidR="008D2F0A" w:rsidRPr="00631798" w:rsidRDefault="0086444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241,17</w:t>
            </w:r>
          </w:p>
        </w:tc>
      </w:tr>
      <w:tr w:rsidR="008D2F0A" w:rsidRPr="008D2F0A" w14:paraId="5BB12808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C3FD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8266" w14:textId="77777777" w:rsidR="008D2F0A" w:rsidRPr="008D2F0A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5374" w14:textId="77777777" w:rsidR="008D2F0A" w:rsidRPr="008D2F0A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F28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F73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A99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D2F0A" w:rsidRPr="008D2F0A" w14:paraId="35404F45" w14:textId="77777777" w:rsidTr="0086444D">
        <w:trPr>
          <w:trHeight w:val="8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9CB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E75A" w14:textId="56D15843" w:rsidR="008D2F0A" w:rsidRPr="00631798" w:rsidRDefault="00BB322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3241" w14:textId="7450C8EE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9.72</w:t>
            </w:r>
            <w:r w:rsidR="0091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0D3" w14:textId="17A0358A" w:rsidR="008D2F0A" w:rsidRPr="00631798" w:rsidRDefault="001047E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C4BF" w14:textId="28A4FA22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124,70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A1EA" w14:textId="4A10E21C" w:rsidR="008D2F0A" w:rsidRPr="00631798" w:rsidRDefault="0086444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29,21</w:t>
            </w:r>
          </w:p>
        </w:tc>
      </w:tr>
      <w:tr w:rsidR="008D2F0A" w:rsidRPr="008D2F0A" w14:paraId="204FF1CD" w14:textId="77777777" w:rsidTr="0086444D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2DEBEB" w14:textId="77777777" w:rsidR="008D2F0A" w:rsidRPr="00EA4C54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C09F1E" w14:textId="26E74587" w:rsidR="008D2F0A" w:rsidRPr="00EA4C54" w:rsidRDefault="00EA4C5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377.36</w:t>
            </w:r>
            <w:r w:rsidR="0052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A50868" w14:textId="707744B4" w:rsidR="008D2F0A" w:rsidRPr="00EA4C54" w:rsidRDefault="006E15D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502.151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4054B3" w14:textId="09F23725" w:rsidR="008D2F0A" w:rsidRPr="00EA4C54" w:rsidRDefault="00284A71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503.668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FE257A" w14:textId="64A3EE0F" w:rsidR="008D2F0A" w:rsidRPr="00EA4C54" w:rsidRDefault="00D516F5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133,</w:t>
            </w:r>
            <w:r w:rsidR="0028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F099FA" w14:textId="6632476C" w:rsidR="008D2F0A" w:rsidRPr="00EA4C54" w:rsidRDefault="0086444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127,99</w:t>
            </w:r>
          </w:p>
        </w:tc>
      </w:tr>
      <w:tr w:rsidR="008D2F0A" w:rsidRPr="008D2F0A" w14:paraId="0DC898D1" w14:textId="77777777" w:rsidTr="0086444D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011E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A5DB" w14:textId="3396684D" w:rsidR="008D2F0A" w:rsidRPr="00631798" w:rsidRDefault="00B27F5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136.096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80C0" w14:textId="145D2583" w:rsidR="008D2F0A" w:rsidRPr="00631798" w:rsidRDefault="00CA1B4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142.663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673" w14:textId="406B3D05" w:rsidR="008D2F0A" w:rsidRPr="00631798" w:rsidRDefault="00B8639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156.848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054E" w14:textId="3024FBEF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115,25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EC6" w14:textId="03E05FAE" w:rsidR="008D2F0A" w:rsidRPr="00631798" w:rsidRDefault="0086444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109,94</w:t>
            </w:r>
          </w:p>
        </w:tc>
      </w:tr>
      <w:tr w:rsidR="008D2F0A" w:rsidRPr="008D2F0A" w14:paraId="05F6FDCE" w14:textId="77777777" w:rsidTr="0086444D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36F5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83536" w14:textId="54C36212" w:rsidR="008D2F0A" w:rsidRPr="00631798" w:rsidRDefault="00B27F5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240.841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3B25" w14:textId="5AD2B0A2" w:rsidR="008D2F0A" w:rsidRPr="00631798" w:rsidRDefault="0070394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353.883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52C" w14:textId="21071B08" w:rsidR="008D2F0A" w:rsidRPr="00631798" w:rsidRDefault="00284A71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346.532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8734" w14:textId="3923199C" w:rsidR="0089497A" w:rsidRPr="00631798" w:rsidRDefault="0089497A" w:rsidP="00894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144,22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726" w14:textId="36645C37" w:rsidR="008D2F0A" w:rsidRPr="00631798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98,15</w:t>
            </w:r>
          </w:p>
        </w:tc>
      </w:tr>
      <w:tr w:rsidR="008D2F0A" w:rsidRPr="008D2F0A" w14:paraId="3F2AA641" w14:textId="77777777" w:rsidTr="0086444D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88DF" w14:textId="06129586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B27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F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C654" w14:textId="29E01FEC" w:rsidR="008D2F0A" w:rsidRPr="00631798" w:rsidRDefault="00B27F5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4CF9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8BB" w14:textId="688C0C9E" w:rsidR="008D2F0A" w:rsidRPr="00631798" w:rsidRDefault="0082417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DAB0" w14:textId="69C7394E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175,61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C69" w14:textId="5CDCD191" w:rsidR="008D2F0A" w:rsidRPr="00631798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17,04</w:t>
            </w:r>
          </w:p>
        </w:tc>
      </w:tr>
      <w:tr w:rsidR="008D2F0A" w:rsidRPr="008D2F0A" w14:paraId="40E9BBB2" w14:textId="77777777" w:rsidTr="0086444D">
        <w:trPr>
          <w:trHeight w:val="4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EAD8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5B80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2114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577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E0F8" w14:textId="5B69E069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2A8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66FAF" w:rsidRPr="008D2F0A" w14:paraId="54166C7D" w14:textId="77777777" w:rsidTr="0086444D">
        <w:trPr>
          <w:trHeight w:val="4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1A50" w14:textId="49D8A572" w:rsidR="00566FAF" w:rsidRPr="008D2F0A" w:rsidRDefault="00566FAF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38 </w:t>
            </w:r>
            <w:r w:rsidRPr="00566F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E2529" w14:textId="33D88D73" w:rsidR="00566FAF" w:rsidRPr="00631798" w:rsidRDefault="00B27F5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47548" w14:textId="77777777" w:rsidR="00566FAF" w:rsidRPr="00631798" w:rsidRDefault="00566FA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0766" w14:textId="77777777" w:rsidR="00566FAF" w:rsidRPr="00631798" w:rsidRDefault="00566FAF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AF65" w14:textId="77777777" w:rsidR="00566FAF" w:rsidRPr="00631798" w:rsidRDefault="00566FAF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7946" w14:textId="77777777" w:rsidR="00566FAF" w:rsidRPr="00631798" w:rsidRDefault="00566FAF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D2F0A" w:rsidRPr="008D2F0A" w14:paraId="642B032B" w14:textId="77777777" w:rsidTr="0086444D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6E62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93D2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C08C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BDB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37F6" w14:textId="24A927CB" w:rsidR="008D2F0A" w:rsidRPr="00631798" w:rsidRDefault="0089497A" w:rsidP="00894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552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2F0A" w:rsidRPr="008D2F0A" w14:paraId="16A4E4A0" w14:textId="77777777" w:rsidTr="0086444D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25744B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 Pomoći EU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EB3BC2" w14:textId="60DD64A8" w:rsidR="008D2F0A" w:rsidRPr="00EA4C54" w:rsidRDefault="001C6B7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101.640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06B7F" w14:textId="77777777" w:rsidR="008D2F0A" w:rsidRPr="00EA4C54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56.034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08E83D" w14:textId="45EC533A" w:rsidR="008D2F0A" w:rsidRPr="00EA4C54" w:rsidRDefault="00D2113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C244CD" w14:textId="6A0EBF0D" w:rsidR="008D2F0A" w:rsidRPr="00EA4C54" w:rsidRDefault="001C6B7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14,</w:t>
            </w:r>
            <w:r w:rsidR="0028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D641BD" w14:textId="701BD2B2" w:rsidR="008D2F0A" w:rsidRPr="00EA4C54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26,10</w:t>
            </w:r>
          </w:p>
        </w:tc>
      </w:tr>
      <w:tr w:rsidR="008D2F0A" w:rsidRPr="008D2F0A" w14:paraId="73CDBB11" w14:textId="77777777" w:rsidTr="0086444D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965B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FECC" w14:textId="7732C99D" w:rsidR="008D2F0A" w:rsidRPr="00631798" w:rsidRDefault="00EA4C5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34.628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9480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1.268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BC6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1CA3" w14:textId="60090632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DAA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233,28</w:t>
            </w:r>
          </w:p>
        </w:tc>
      </w:tr>
      <w:tr w:rsidR="008D2F0A" w:rsidRPr="008D2F0A" w14:paraId="39C8D149" w14:textId="77777777" w:rsidTr="0086444D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70BE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E7E4" w14:textId="2EF4130A" w:rsidR="008D2F0A" w:rsidRPr="00631798" w:rsidRDefault="00EA4C5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64.468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D884" w14:textId="21C4E58A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48.</w:t>
            </w:r>
            <w:r w:rsidR="00A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CC1" w14:textId="43D33097" w:rsidR="008D2F0A" w:rsidRPr="00631798" w:rsidRDefault="0082417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11.667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28ED" w14:textId="39526B06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349" w14:textId="3F64A242" w:rsidR="008D2F0A" w:rsidRPr="00631798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24,14</w:t>
            </w:r>
          </w:p>
        </w:tc>
      </w:tr>
      <w:tr w:rsidR="008D2F0A" w:rsidRPr="008D2F0A" w14:paraId="2EF51108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A839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7039" w14:textId="08FC019C" w:rsidR="008D2F0A" w:rsidRPr="00631798" w:rsidRDefault="00EA4C5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E232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771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445" w14:textId="29E084DF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A14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8D2F0A" w:rsidRPr="008D2F0A" w14:paraId="338AFA62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297D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621E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2491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855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D90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F822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2F0A" w:rsidRPr="008D2F0A" w14:paraId="79E01E2B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46C2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736B" w14:textId="6515AE0A" w:rsidR="008D2F0A" w:rsidRPr="00631798" w:rsidRDefault="00EA4C5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9BEC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6.342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496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F0A" w14:textId="255621A0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697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91388E" w:rsidRPr="008D2F0A" w14:paraId="68DF41B2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9ECC" w14:textId="72F0E117" w:rsidR="0091388E" w:rsidRPr="00363192" w:rsidRDefault="0091388E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31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52 </w:t>
            </w:r>
            <w:r w:rsidR="00CC6AD6" w:rsidRPr="003631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pomoći i darovnice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FC49D" w14:textId="2BA4FC79" w:rsidR="0091388E" w:rsidRPr="00363192" w:rsidRDefault="0036319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16.573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67FF8" w14:textId="7FA655AC" w:rsidR="0091388E" w:rsidRPr="00363192" w:rsidRDefault="00E26445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18.948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2B22" w14:textId="7A331A72" w:rsidR="0091388E" w:rsidRPr="00363192" w:rsidRDefault="00824172" w:rsidP="0082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22.423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6940" w14:textId="4FEDA49B" w:rsidR="0091388E" w:rsidRPr="00363192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135,3</w:t>
            </w:r>
            <w:r w:rsidR="0028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BB67" w14:textId="43891088" w:rsidR="0091388E" w:rsidRPr="00363192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118,34</w:t>
            </w:r>
          </w:p>
        </w:tc>
      </w:tr>
      <w:tr w:rsidR="0091388E" w:rsidRPr="008D2F0A" w14:paraId="55504A5D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524AC" w14:textId="69CBC1AB" w:rsidR="0091388E" w:rsidRPr="008D2F0A" w:rsidRDefault="0091388E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32 </w:t>
            </w:r>
            <w:r w:rsidRPr="009138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C9D66" w14:textId="432147C6" w:rsidR="0091388E" w:rsidRPr="00631798" w:rsidRDefault="0036319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F0D65" w14:textId="4A577153" w:rsidR="0091388E" w:rsidRPr="00631798" w:rsidRDefault="003355E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18.948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D67F" w14:textId="022403CA" w:rsidR="0091388E" w:rsidRPr="00631798" w:rsidRDefault="00824172" w:rsidP="0082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BB40" w14:textId="2F86D631" w:rsidR="0091388E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135,39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5C6C" w14:textId="24BE4927" w:rsidR="0091388E" w:rsidRPr="00631798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118,34</w:t>
            </w:r>
          </w:p>
        </w:tc>
      </w:tr>
      <w:tr w:rsidR="00B27F57" w:rsidRPr="008D2F0A" w14:paraId="3593F259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37FEF" w14:textId="656003E9" w:rsidR="00B27F57" w:rsidRDefault="00B27F57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34 </w:t>
            </w:r>
            <w:r w:rsidRPr="00B27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F98D7" w14:textId="5BF33C4C" w:rsidR="00B27F57" w:rsidRDefault="00F2321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73F9C" w14:textId="77777777" w:rsidR="00B27F57" w:rsidRDefault="00B27F5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EC70" w14:textId="77777777" w:rsidR="00B27F57" w:rsidRDefault="00B27F57" w:rsidP="00824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30F9" w14:textId="77777777" w:rsidR="00B27F57" w:rsidRPr="00631798" w:rsidRDefault="00B27F5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8158" w14:textId="77777777" w:rsidR="00B27F57" w:rsidRDefault="00B27F5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D2F0A" w:rsidRPr="008D2F0A" w14:paraId="1A26A34E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F2441F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 Mehanizam oporavka i otpornosti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2C0D56" w14:textId="0BD2E9A0" w:rsidR="008D2F0A" w:rsidRPr="00EA4C54" w:rsidRDefault="00EA4C5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65.772</w:t>
            </w:r>
            <w:r w:rsidR="008D2F0A"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087F4C" w14:textId="5905FAD4" w:rsidR="008D2F0A" w:rsidRPr="00EA4C54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182.8</w:t>
            </w:r>
            <w:r w:rsidR="0007193A"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86565" w14:textId="758175C0" w:rsidR="008D2F0A" w:rsidRPr="00EA4C54" w:rsidRDefault="00D2113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104.940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26A4E9" w14:textId="1BA1936E" w:rsidR="008D2F0A" w:rsidRPr="00EA4C54" w:rsidRDefault="00D516F5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159.55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917AF3" w14:textId="61BCA6CE" w:rsidR="008D2F0A" w:rsidRPr="00EA4C54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57,39</w:t>
            </w:r>
          </w:p>
        </w:tc>
      </w:tr>
      <w:tr w:rsidR="008D2F0A" w:rsidRPr="008D2F0A" w14:paraId="5F34A255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B7CF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5D2F" w14:textId="09629A2F" w:rsidR="008D2F0A" w:rsidRPr="00631798" w:rsidRDefault="00B005E1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49.505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BDDF" w14:textId="36010680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95.</w:t>
            </w:r>
            <w:r w:rsidR="0007193A"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022" w14:textId="1075469D" w:rsidR="008D2F0A" w:rsidRPr="00631798" w:rsidRDefault="0082417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87.718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650" w14:textId="75640693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2C5D" w14:textId="6C053464" w:rsidR="008D2F0A" w:rsidRPr="00631798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91,83</w:t>
            </w:r>
          </w:p>
        </w:tc>
      </w:tr>
      <w:tr w:rsidR="008D2F0A" w:rsidRPr="008D2F0A" w14:paraId="41058BC6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79B7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04FF" w14:textId="7D8AFD3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B00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8839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87.337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2FD" w14:textId="626973AE" w:rsidR="008D2F0A" w:rsidRPr="00631798" w:rsidRDefault="0082417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17.222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D6A" w14:textId="5E06E5BA" w:rsidR="008D2F0A" w:rsidRPr="00631798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1564" w14:textId="6656AD28" w:rsidR="008D2F0A" w:rsidRPr="00631798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19,72</w:t>
            </w:r>
          </w:p>
        </w:tc>
      </w:tr>
      <w:tr w:rsidR="008D2F0A" w:rsidRPr="008D2F0A" w14:paraId="0E77415E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11CF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F4BD" w14:textId="69D155AD" w:rsidR="008D2F0A" w:rsidRPr="00631798" w:rsidRDefault="00B005E1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B586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BEBC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8BC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51B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2F0A" w:rsidRPr="008D2F0A" w14:paraId="207FFB57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5DA3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BE951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9D9E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464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30C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A5B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2F0A" w:rsidRPr="008D2F0A" w14:paraId="6F66A1A9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E9D5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772F" w14:textId="0CAB84DB" w:rsidR="008D2F0A" w:rsidRPr="00631798" w:rsidRDefault="00B005E1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9.977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01A5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9ED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1C6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941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2F0A" w:rsidRPr="008D2F0A" w14:paraId="11005C3F" w14:textId="77777777" w:rsidTr="0091388E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54C26F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407DA" w14:textId="4370A009" w:rsidR="008D2F0A" w:rsidRPr="00631798" w:rsidRDefault="001A670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DDC68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9.843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1D740D" w14:textId="438BA2D9" w:rsidR="008D2F0A" w:rsidRPr="00631798" w:rsidRDefault="00961F9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2.225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F9E146" w14:textId="64958B88" w:rsidR="008D2F0A" w:rsidRPr="00D516F5" w:rsidRDefault="00D516F5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51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71,6</w:t>
            </w:r>
            <w:r w:rsidR="0028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44305E" w14:textId="67D607F8" w:rsidR="008D2F0A" w:rsidRPr="00EA4C54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4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22,60</w:t>
            </w:r>
          </w:p>
        </w:tc>
      </w:tr>
      <w:tr w:rsidR="008D2F0A" w:rsidRPr="008D2F0A" w14:paraId="3D9FFA69" w14:textId="77777777" w:rsidTr="00D516F5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850C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04FB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1967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66F4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CA6" w14:textId="49A7F187" w:rsidR="008D2F0A" w:rsidRPr="0089497A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402" w14:textId="77777777" w:rsidR="008D2F0A" w:rsidRPr="0089497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2F0A" w:rsidRPr="008D2F0A" w14:paraId="5B08CE7D" w14:textId="77777777" w:rsidTr="00D516F5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6762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90141" w14:textId="4B8F9EA6" w:rsidR="008D2F0A" w:rsidRPr="00631798" w:rsidRDefault="001A670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EE9B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9.843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1E6" w14:textId="2DD53017" w:rsidR="008D2F0A" w:rsidRPr="00631798" w:rsidRDefault="0082417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DC7B" w14:textId="6225A13A" w:rsidR="008D2F0A" w:rsidRPr="0089497A" w:rsidRDefault="0089497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73,13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3221" w14:textId="0191E66E" w:rsidR="008D2F0A" w:rsidRPr="0089497A" w:rsidRDefault="00CA21B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22,53</w:t>
            </w:r>
          </w:p>
        </w:tc>
      </w:tr>
      <w:tr w:rsidR="008D2F0A" w:rsidRPr="008D2F0A" w14:paraId="5021F739" w14:textId="77777777" w:rsidTr="00D516F5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7B95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F731" w14:textId="366F27E5" w:rsidR="008D2F0A" w:rsidRPr="00631798" w:rsidRDefault="001A670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FA93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932" w14:textId="696FA255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9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D4E" w14:textId="73782A56" w:rsidR="008D2F0A" w:rsidRPr="0089497A" w:rsidRDefault="008D2F0A" w:rsidP="00894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9497A" w:rsidRPr="0089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4085" w14:textId="46FE80D9" w:rsidR="008D2F0A" w:rsidRPr="0089497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CA21B7" w:rsidRPr="0089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9,86</w:t>
            </w:r>
          </w:p>
        </w:tc>
      </w:tr>
      <w:tr w:rsidR="008D2F0A" w:rsidRPr="008D2F0A" w14:paraId="25688811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156E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00FD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D68F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DF6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D12E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B13F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2F0A" w:rsidRPr="008D2F0A" w14:paraId="118AD8BD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C746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8CC4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07DA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F6F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64C2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1920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2F0A" w:rsidRPr="008D2F0A" w14:paraId="002460AB" w14:textId="77777777" w:rsidTr="0091388E">
        <w:trPr>
          <w:trHeight w:val="51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A984A8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71 Prihodi od nefinancijske imovine nadoknade šteta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52EB24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1369D9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D04BEC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FD9DC1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99B794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8D2F0A" w:rsidRPr="008D2F0A" w14:paraId="35128A0D" w14:textId="77777777" w:rsidTr="0091388E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2092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271B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0324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14E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D675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40A3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14:paraId="62C994CE" w14:textId="7D297CA7" w:rsidR="005648C3" w:rsidRDefault="005648C3" w:rsidP="00564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86DD" w14:textId="4608A02E" w:rsidR="00D05424" w:rsidRPr="00A853D8" w:rsidRDefault="00D05424" w:rsidP="00D054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D8">
        <w:rPr>
          <w:rFonts w:ascii="Times New Roman" w:hAnsi="Times New Roman" w:cs="Times New Roman"/>
          <w:sz w:val="24"/>
          <w:szCs w:val="24"/>
        </w:rPr>
        <w:t>U dinamici izvršavanja pojedinih rashoda</w:t>
      </w:r>
      <w:r w:rsidR="008D2F0A" w:rsidRPr="00A853D8">
        <w:rPr>
          <w:rFonts w:ascii="Times New Roman" w:hAnsi="Times New Roman" w:cs="Times New Roman"/>
          <w:sz w:val="24"/>
          <w:szCs w:val="24"/>
        </w:rPr>
        <w:t xml:space="preserve"> ( izvor 51 </w:t>
      </w:r>
      <w:r w:rsidR="00D516F5" w:rsidRPr="00A853D8">
        <w:rPr>
          <w:rFonts w:ascii="Times New Roman" w:hAnsi="Times New Roman" w:cs="Times New Roman"/>
          <w:sz w:val="24"/>
          <w:szCs w:val="24"/>
        </w:rPr>
        <w:t xml:space="preserve">i </w:t>
      </w:r>
      <w:r w:rsidR="008D2F0A" w:rsidRPr="00A853D8">
        <w:rPr>
          <w:rFonts w:ascii="Times New Roman" w:hAnsi="Times New Roman" w:cs="Times New Roman"/>
          <w:sz w:val="24"/>
          <w:szCs w:val="24"/>
        </w:rPr>
        <w:t xml:space="preserve">61) ima </w:t>
      </w:r>
      <w:r w:rsidRPr="00A853D8">
        <w:rPr>
          <w:rFonts w:ascii="Times New Roman" w:hAnsi="Times New Roman" w:cs="Times New Roman"/>
          <w:sz w:val="24"/>
          <w:szCs w:val="24"/>
        </w:rPr>
        <w:t>značajnih odstupanja u odnosu na prethodna razdoblja planiranja</w:t>
      </w:r>
      <w:r w:rsidR="00393C8A" w:rsidRPr="00A853D8">
        <w:rPr>
          <w:rFonts w:ascii="Times New Roman" w:hAnsi="Times New Roman" w:cs="Times New Roman"/>
          <w:sz w:val="24"/>
          <w:szCs w:val="24"/>
        </w:rPr>
        <w:t xml:space="preserve"> i izvršenja, zbog provedbe EU projekata.</w:t>
      </w:r>
    </w:p>
    <w:p w14:paraId="554C1DC3" w14:textId="75757E82" w:rsidR="008D2F0A" w:rsidRPr="005076DE" w:rsidRDefault="00D516F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A853D8">
        <w:rPr>
          <w:rFonts w:ascii="Times New Roman" w:hAnsi="Times New Roman" w:cs="Times New Roman"/>
          <w:sz w:val="24"/>
          <w:szCs w:val="24"/>
        </w:rPr>
        <w:t xml:space="preserve">Odstupanja na izvoru 581, </w:t>
      </w:r>
      <w:r w:rsidR="00A853D8" w:rsidRPr="00A853D8">
        <w:rPr>
          <w:rFonts w:ascii="Times New Roman" w:hAnsi="Times New Roman" w:cs="Times New Roman"/>
          <w:sz w:val="24"/>
          <w:szCs w:val="24"/>
        </w:rPr>
        <w:t xml:space="preserve">nastala su zbog </w:t>
      </w:r>
      <w:r w:rsidRPr="00A853D8">
        <w:rPr>
          <w:rFonts w:ascii="Times New Roman" w:hAnsi="Times New Roman" w:cs="Times New Roman"/>
          <w:sz w:val="24"/>
          <w:szCs w:val="24"/>
        </w:rPr>
        <w:t>provedb</w:t>
      </w:r>
      <w:r w:rsidR="00A853D8" w:rsidRPr="00A853D8">
        <w:rPr>
          <w:rFonts w:ascii="Times New Roman" w:hAnsi="Times New Roman" w:cs="Times New Roman"/>
          <w:sz w:val="24"/>
          <w:szCs w:val="24"/>
        </w:rPr>
        <w:t>e</w:t>
      </w:r>
      <w:r w:rsidRPr="00A853D8">
        <w:rPr>
          <w:rFonts w:ascii="Times New Roman" w:hAnsi="Times New Roman" w:cs="Times New Roman"/>
          <w:sz w:val="24"/>
          <w:szCs w:val="24"/>
        </w:rPr>
        <w:t xml:space="preserve"> programa NPOO</w:t>
      </w:r>
      <w:r w:rsidR="00A853D8" w:rsidRPr="00A853D8">
        <w:rPr>
          <w:rFonts w:ascii="Times New Roman" w:hAnsi="Times New Roman" w:cs="Times New Roman"/>
          <w:sz w:val="24"/>
          <w:szCs w:val="24"/>
        </w:rPr>
        <w:t xml:space="preserve">  od travnja 2022. U 2023. godini provedba NPOO traje cijelu godinu.</w:t>
      </w:r>
    </w:p>
    <w:p w14:paraId="7C5F0639" w14:textId="0D9875B2" w:rsidR="008D2F0A" w:rsidRPr="00A853D8" w:rsidRDefault="008D2F0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D8">
        <w:rPr>
          <w:rFonts w:ascii="Times New Roman" w:hAnsi="Times New Roman" w:cs="Times New Roman"/>
          <w:sz w:val="24"/>
          <w:szCs w:val="24"/>
        </w:rPr>
        <w:t xml:space="preserve">Udio izvršenih rashoda </w:t>
      </w:r>
      <w:r w:rsidR="00393C8A" w:rsidRPr="00A853D8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A853D8">
        <w:rPr>
          <w:rFonts w:ascii="Times New Roman" w:hAnsi="Times New Roman" w:cs="Times New Roman"/>
          <w:sz w:val="24"/>
          <w:szCs w:val="24"/>
        </w:rPr>
        <w:t xml:space="preserve">za zaposlene (31) u ukupnim rashodima </w:t>
      </w:r>
      <w:r w:rsidR="00B86399" w:rsidRPr="00A853D8">
        <w:rPr>
          <w:rFonts w:ascii="Times New Roman" w:hAnsi="Times New Roman" w:cs="Times New Roman"/>
          <w:sz w:val="24"/>
          <w:szCs w:val="24"/>
        </w:rPr>
        <w:t xml:space="preserve"> </w:t>
      </w:r>
      <w:r w:rsidRPr="00A853D8">
        <w:rPr>
          <w:rFonts w:ascii="Times New Roman" w:hAnsi="Times New Roman" w:cs="Times New Roman"/>
          <w:sz w:val="24"/>
          <w:szCs w:val="24"/>
        </w:rPr>
        <w:t xml:space="preserve">iznosi </w:t>
      </w:r>
      <w:r w:rsidR="00B86399" w:rsidRPr="00A853D8">
        <w:rPr>
          <w:rFonts w:ascii="Times New Roman" w:hAnsi="Times New Roman" w:cs="Times New Roman"/>
          <w:sz w:val="24"/>
          <w:szCs w:val="24"/>
        </w:rPr>
        <w:t>70,5</w:t>
      </w:r>
      <w:r w:rsidR="00393C8A" w:rsidRPr="00A853D8">
        <w:rPr>
          <w:rFonts w:ascii="Times New Roman" w:hAnsi="Times New Roman" w:cs="Times New Roman"/>
          <w:sz w:val="24"/>
          <w:szCs w:val="24"/>
        </w:rPr>
        <w:t>%.</w:t>
      </w:r>
    </w:p>
    <w:p w14:paraId="4E2ABEE7" w14:textId="2EF70A44" w:rsidR="00393C8A" w:rsidRPr="00A853D8" w:rsidRDefault="00393C8A" w:rsidP="00393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D8">
        <w:rPr>
          <w:rFonts w:ascii="Times New Roman" w:hAnsi="Times New Roman" w:cs="Times New Roman"/>
          <w:sz w:val="24"/>
          <w:szCs w:val="24"/>
        </w:rPr>
        <w:t xml:space="preserve">Udio izvršenih materijalnih rashoda ( 32) u ukupnim rashodima iznosi </w:t>
      </w:r>
      <w:r w:rsidR="00B86399" w:rsidRPr="00A853D8">
        <w:rPr>
          <w:rFonts w:ascii="Times New Roman" w:hAnsi="Times New Roman" w:cs="Times New Roman"/>
          <w:sz w:val="24"/>
          <w:szCs w:val="24"/>
        </w:rPr>
        <w:t>29,2</w:t>
      </w:r>
      <w:r w:rsidRPr="00A853D8">
        <w:rPr>
          <w:rFonts w:ascii="Times New Roman" w:hAnsi="Times New Roman" w:cs="Times New Roman"/>
          <w:sz w:val="24"/>
          <w:szCs w:val="24"/>
        </w:rPr>
        <w:t>%.</w:t>
      </w:r>
    </w:p>
    <w:p w14:paraId="76FCB552" w14:textId="678EE535" w:rsidR="00393C8A" w:rsidRPr="00A853D8" w:rsidRDefault="00393C8A" w:rsidP="00393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D8">
        <w:rPr>
          <w:rFonts w:ascii="Times New Roman" w:hAnsi="Times New Roman" w:cs="Times New Roman"/>
          <w:sz w:val="24"/>
          <w:szCs w:val="24"/>
        </w:rPr>
        <w:t>Udio izvršenih financijskih rashoda (34) u ukupnim rashodima je beznačajan.</w:t>
      </w:r>
    </w:p>
    <w:p w14:paraId="028D769C" w14:textId="58C45D94" w:rsidR="008D2F0A" w:rsidRPr="00A853D8" w:rsidRDefault="00393C8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D8">
        <w:rPr>
          <w:rFonts w:ascii="Times New Roman" w:hAnsi="Times New Roman" w:cs="Times New Roman"/>
          <w:sz w:val="24"/>
          <w:szCs w:val="24"/>
        </w:rPr>
        <w:t>Udio izvršenih rashoda za nabavu proizvedene dugotrajne imovine (42) iznosi 0,2%</w:t>
      </w:r>
    </w:p>
    <w:p w14:paraId="178B6AD7" w14:textId="441033AC" w:rsidR="00157D10" w:rsidRDefault="00D0542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D8">
        <w:rPr>
          <w:rFonts w:ascii="Times New Roman" w:hAnsi="Times New Roman" w:cs="Times New Roman"/>
          <w:sz w:val="24"/>
          <w:szCs w:val="24"/>
        </w:rPr>
        <w:t xml:space="preserve">Institut za turizam, kako bi se postigli zadani znanstveni strateški ciljevi i proveli ugovoreni projekti s tijekom </w:t>
      </w:r>
      <w:r w:rsidR="009B7233" w:rsidRPr="00A853D8">
        <w:rPr>
          <w:rFonts w:ascii="Times New Roman" w:hAnsi="Times New Roman" w:cs="Times New Roman"/>
          <w:sz w:val="24"/>
          <w:szCs w:val="24"/>
        </w:rPr>
        <w:t>izvještajnog</w:t>
      </w:r>
      <w:r w:rsidRPr="00A853D8">
        <w:rPr>
          <w:rFonts w:ascii="Times New Roman" w:hAnsi="Times New Roman" w:cs="Times New Roman"/>
          <w:sz w:val="24"/>
          <w:szCs w:val="24"/>
        </w:rPr>
        <w:t xml:space="preserve"> razdoblja koristio usluge vanjskih znanstvenika i stručnjaka što je rezultiralo udjelom troškova za </w:t>
      </w:r>
      <w:r w:rsidR="00B323A1" w:rsidRPr="00A853D8">
        <w:rPr>
          <w:rFonts w:ascii="Times New Roman" w:hAnsi="Times New Roman" w:cs="Times New Roman"/>
          <w:sz w:val="24"/>
          <w:szCs w:val="24"/>
        </w:rPr>
        <w:t xml:space="preserve">usluge (323) </w:t>
      </w:r>
      <w:r w:rsidR="00B86399" w:rsidRPr="00A853D8">
        <w:rPr>
          <w:rFonts w:ascii="Times New Roman" w:hAnsi="Times New Roman" w:cs="Times New Roman"/>
          <w:sz w:val="24"/>
          <w:szCs w:val="24"/>
        </w:rPr>
        <w:t>22,1%</w:t>
      </w:r>
      <w:r w:rsidR="009B7233" w:rsidRPr="00A853D8">
        <w:rPr>
          <w:rFonts w:ascii="Times New Roman" w:hAnsi="Times New Roman" w:cs="Times New Roman"/>
          <w:sz w:val="24"/>
          <w:szCs w:val="24"/>
        </w:rPr>
        <w:t>.</w:t>
      </w:r>
    </w:p>
    <w:p w14:paraId="2768AB04" w14:textId="77777777" w:rsidR="00A853D8" w:rsidRPr="00A853D8" w:rsidRDefault="00A853D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E6E8E" w14:textId="0FC3D497" w:rsidR="00157D10" w:rsidRPr="007A1997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997">
        <w:rPr>
          <w:rFonts w:ascii="Times New Roman" w:hAnsi="Times New Roman" w:cs="Times New Roman"/>
          <w:b/>
          <w:sz w:val="24"/>
          <w:szCs w:val="24"/>
        </w:rPr>
        <w:t xml:space="preserve">Planirana </w:t>
      </w:r>
      <w:r w:rsidR="00A955EB" w:rsidRPr="007A1997">
        <w:rPr>
          <w:rFonts w:ascii="Times New Roman" w:hAnsi="Times New Roman" w:cs="Times New Roman"/>
          <w:b/>
          <w:sz w:val="24"/>
          <w:szCs w:val="24"/>
        </w:rPr>
        <w:t xml:space="preserve">i izvršena </w:t>
      </w:r>
      <w:r w:rsidRPr="007A1997">
        <w:rPr>
          <w:rFonts w:ascii="Times New Roman" w:hAnsi="Times New Roman" w:cs="Times New Roman"/>
          <w:b/>
          <w:sz w:val="24"/>
          <w:szCs w:val="24"/>
        </w:rPr>
        <w:t>sredstva za prijenos iz prethodnog razdoblja u 2023. godinu</w:t>
      </w:r>
    </w:p>
    <w:p w14:paraId="4CF7853D" w14:textId="5E4267F4" w:rsidR="007941B9" w:rsidRPr="007A1997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97">
        <w:rPr>
          <w:rFonts w:ascii="Times New Roman" w:hAnsi="Times New Roman" w:cs="Times New Roman"/>
          <w:sz w:val="24"/>
          <w:szCs w:val="24"/>
        </w:rPr>
        <w:t>Preneseni višak iz prethodnog proračunskog razdoblja planiran u donos 2023</w:t>
      </w:r>
      <w:r w:rsidR="00DA5F8B" w:rsidRPr="007A1997">
        <w:rPr>
          <w:rFonts w:ascii="Times New Roman" w:hAnsi="Times New Roman" w:cs="Times New Roman"/>
          <w:sz w:val="24"/>
          <w:szCs w:val="24"/>
        </w:rPr>
        <w:t>.</w:t>
      </w:r>
      <w:r w:rsidRPr="007A1997">
        <w:rPr>
          <w:rFonts w:ascii="Times New Roman" w:hAnsi="Times New Roman" w:cs="Times New Roman"/>
          <w:sz w:val="24"/>
          <w:szCs w:val="24"/>
        </w:rPr>
        <w:t xml:space="preserve"> godine odnosi se na viškove ostvarene iz vlastitih izvora (</w:t>
      </w:r>
      <w:r w:rsidR="009D14BD" w:rsidRPr="007A1997">
        <w:rPr>
          <w:rFonts w:ascii="Times New Roman" w:hAnsi="Times New Roman" w:cs="Times New Roman"/>
          <w:sz w:val="24"/>
          <w:szCs w:val="24"/>
        </w:rPr>
        <w:t xml:space="preserve">31) </w:t>
      </w:r>
      <w:r w:rsidR="007772FE" w:rsidRPr="007A1997">
        <w:rPr>
          <w:rFonts w:ascii="Times New Roman" w:hAnsi="Times New Roman" w:cs="Times New Roman"/>
          <w:sz w:val="24"/>
          <w:szCs w:val="24"/>
        </w:rPr>
        <w:t>1</w:t>
      </w:r>
      <w:r w:rsidR="009251A8">
        <w:rPr>
          <w:rFonts w:ascii="Times New Roman" w:hAnsi="Times New Roman" w:cs="Times New Roman"/>
          <w:sz w:val="24"/>
          <w:szCs w:val="24"/>
        </w:rPr>
        <w:t>65</w:t>
      </w:r>
      <w:r w:rsidR="007772FE" w:rsidRPr="007A1997">
        <w:rPr>
          <w:rFonts w:ascii="Times New Roman" w:hAnsi="Times New Roman" w:cs="Times New Roman"/>
          <w:sz w:val="24"/>
          <w:szCs w:val="24"/>
        </w:rPr>
        <w:t xml:space="preserve">.000 EUR-a </w:t>
      </w:r>
      <w:r w:rsidR="009D14BD" w:rsidRPr="007A1997">
        <w:rPr>
          <w:rFonts w:ascii="Times New Roman" w:hAnsi="Times New Roman" w:cs="Times New Roman"/>
          <w:sz w:val="24"/>
          <w:szCs w:val="24"/>
        </w:rPr>
        <w:t>i iz izvora pomoći EU (51)</w:t>
      </w:r>
      <w:r w:rsidR="007772FE" w:rsidRPr="007A1997">
        <w:rPr>
          <w:rFonts w:ascii="Times New Roman" w:hAnsi="Times New Roman" w:cs="Times New Roman"/>
          <w:sz w:val="24"/>
          <w:szCs w:val="24"/>
        </w:rPr>
        <w:t xml:space="preserve"> 95.406 EUR-a</w:t>
      </w:r>
      <w:r w:rsidR="009D14BD" w:rsidRPr="007A1997">
        <w:rPr>
          <w:rFonts w:ascii="Times New Roman" w:hAnsi="Times New Roman" w:cs="Times New Roman"/>
          <w:sz w:val="24"/>
          <w:szCs w:val="24"/>
        </w:rPr>
        <w:t>, odnosno namjenskih prihoda.</w:t>
      </w:r>
    </w:p>
    <w:tbl>
      <w:tblPr>
        <w:tblW w:w="10836" w:type="dxa"/>
        <w:tblInd w:w="-892" w:type="dxa"/>
        <w:tblLook w:val="04A0" w:firstRow="1" w:lastRow="0" w:firstColumn="1" w:lastColumn="0" w:noHBand="0" w:noVBand="1"/>
      </w:tblPr>
      <w:tblGrid>
        <w:gridCol w:w="1783"/>
        <w:gridCol w:w="2739"/>
        <w:gridCol w:w="1306"/>
        <w:gridCol w:w="2739"/>
        <w:gridCol w:w="1086"/>
        <w:gridCol w:w="1183"/>
      </w:tblGrid>
      <w:tr w:rsidR="0079587A" w:rsidRPr="007A1997" w14:paraId="0E5CE70C" w14:textId="77777777" w:rsidTr="0079587A">
        <w:trPr>
          <w:trHeight w:val="100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29D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E37" w14:textId="4EC1E600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="007A3923"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2022.</w:t>
            </w: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F221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2023.*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9D8E" w14:textId="4FA510F8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="007A3923"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2023.</w:t>
            </w: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0198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CFC1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79587A" w:rsidRPr="007A1997" w14:paraId="32C174CE" w14:textId="77777777" w:rsidTr="0079587A">
        <w:trPr>
          <w:trHeight w:val="5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87939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C95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D7E7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A8B7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2843" w14:textId="3F651BEB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5=</w:t>
            </w:r>
            <w:r w:rsidR="007A3923"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3328" w14:textId="52E59682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6=</w:t>
            </w:r>
            <w:r w:rsidR="000F6A0E"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="000F6A0E"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*100</w:t>
            </w:r>
          </w:p>
        </w:tc>
      </w:tr>
      <w:tr w:rsidR="0079587A" w:rsidRPr="007A1997" w14:paraId="0C20F0A1" w14:textId="77777777" w:rsidTr="0079587A">
        <w:trPr>
          <w:trHeight w:val="48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AC333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67E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6E1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E0A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97B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0F9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A1997" w14:paraId="2E3ED4BA" w14:textId="77777777" w:rsidTr="0079587A">
        <w:trPr>
          <w:trHeight w:val="5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C00BD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1F6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B83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EB6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BF7C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C7B2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5076DE" w14:paraId="0CE037AF" w14:textId="77777777" w:rsidTr="0079587A">
        <w:trPr>
          <w:trHeight w:val="30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3B73ADFA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E61175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3893D7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8C6CE1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39E269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AF947D" w14:textId="77777777" w:rsidR="0079587A" w:rsidRPr="007A1997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A1997" w14:paraId="2873A21B" w14:textId="77777777" w:rsidTr="0079587A">
        <w:trPr>
          <w:trHeight w:val="49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4F7DD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PRIJENOS SREDSTAVA IZ </w:t>
            </w:r>
            <w:r w:rsidRPr="007A1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PRETHODNE GODINE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71B" w14:textId="77777777" w:rsidR="00631798" w:rsidRPr="007A1997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2FAE488" w14:textId="77777777" w:rsidR="00631798" w:rsidRPr="007A1997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F65911B" w14:textId="7A2F4870" w:rsidR="00631798" w:rsidRPr="007A1997" w:rsidRDefault="0079587A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214.244,0</w:t>
            </w:r>
            <w:r w:rsidR="00631798" w:rsidRPr="007A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F03" w14:textId="2A5D2100" w:rsidR="0079587A" w:rsidRPr="007A1997" w:rsidRDefault="004570E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260.406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6A4" w14:textId="493F0F53" w:rsidR="0079587A" w:rsidRPr="007A1997" w:rsidRDefault="001D417F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303.4</w:t>
            </w:r>
            <w:r w:rsidR="007B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F2B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141,99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A4D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120,52</w:t>
            </w:r>
          </w:p>
        </w:tc>
      </w:tr>
      <w:tr w:rsidR="0079587A" w:rsidRPr="007A1997" w14:paraId="0BFC9FA3" w14:textId="77777777" w:rsidTr="0079587A">
        <w:trPr>
          <w:trHeight w:val="52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EC03E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SREDSTAVA U SLJEDEĆE RAZDOBLJE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5C6" w14:textId="77777777" w:rsidR="00631798" w:rsidRPr="007A1997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E74D882" w14:textId="77777777" w:rsidR="00631798" w:rsidRPr="007A1997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1C213F0" w14:textId="0F975D30" w:rsidR="0079587A" w:rsidRPr="007A1997" w:rsidRDefault="00885575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254.897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37C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202.800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B49" w14:textId="486C184A" w:rsidR="0079587A" w:rsidRPr="007A1997" w:rsidRDefault="00284A71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390.879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DD4" w14:textId="01F80EA8" w:rsidR="0079587A" w:rsidRPr="007A1997" w:rsidRDefault="00E94E8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153,03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B3B" w14:textId="5BB52202" w:rsidR="00E94E80" w:rsidRPr="007A1997" w:rsidRDefault="00E94E80" w:rsidP="00E94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192,34</w:t>
            </w:r>
          </w:p>
        </w:tc>
      </w:tr>
      <w:tr w:rsidR="0079587A" w:rsidRPr="007A1997" w14:paraId="47FCC51F" w14:textId="77777777" w:rsidTr="002038A3">
        <w:trPr>
          <w:trHeight w:val="2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7584E496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NETO FINANCIRANJE 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424D6D" w14:textId="0FB5CAB7" w:rsidR="0079587A" w:rsidRPr="007A1997" w:rsidRDefault="0079587A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885575"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40.653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7682C0" w14:textId="77777777" w:rsidR="00903C22" w:rsidRPr="007A1997" w:rsidRDefault="00903C22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8A0F6AF" w14:textId="71491F81" w:rsidR="0079587A" w:rsidRPr="007A1997" w:rsidRDefault="004570E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-57.606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E4E6F2" w14:textId="77777777" w:rsidR="00903C22" w:rsidRPr="007A1997" w:rsidRDefault="0079587A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  <w:p w14:paraId="1224783C" w14:textId="5E4B9A61" w:rsidR="0079587A" w:rsidRPr="007A1997" w:rsidRDefault="004570EA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87.443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25556A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4A7F26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9587A" w:rsidRPr="007A1997" w14:paraId="7173D09C" w14:textId="77777777" w:rsidTr="0079587A">
        <w:trPr>
          <w:trHeight w:val="2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231AD1" w14:textId="77777777" w:rsidR="0079587A" w:rsidRPr="007A1997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VIŠAK/MANJAK + NETO FINANCIRANJE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C894A0" w14:textId="780A0591" w:rsidR="0079587A" w:rsidRPr="007A1997" w:rsidRDefault="0079587A" w:rsidP="0020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FA89A7" w14:textId="7BA8DED1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FA91A" w14:textId="1B03CBA9" w:rsidR="0079587A" w:rsidRPr="007A1997" w:rsidRDefault="0079587A" w:rsidP="00903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8737B2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7054D8" w14:textId="77777777" w:rsidR="0079587A" w:rsidRPr="007A1997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52AF457D" w14:textId="77777777" w:rsidR="0079587A" w:rsidRPr="005076DE" w:rsidRDefault="007958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98B2434" w14:textId="77485B60" w:rsidR="00F96B8A" w:rsidRPr="00B05898" w:rsidRDefault="007958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98">
        <w:rPr>
          <w:rFonts w:ascii="Times New Roman" w:hAnsi="Times New Roman" w:cs="Times New Roman"/>
          <w:sz w:val="24"/>
          <w:szCs w:val="24"/>
        </w:rPr>
        <w:t xml:space="preserve">Iz izvora 11 </w:t>
      </w:r>
      <w:r w:rsidR="00AA1D90" w:rsidRPr="00B05898">
        <w:rPr>
          <w:rFonts w:ascii="Times New Roman" w:hAnsi="Times New Roman" w:cs="Times New Roman"/>
          <w:sz w:val="24"/>
          <w:szCs w:val="24"/>
        </w:rPr>
        <w:t xml:space="preserve">opći prihodi i primitci </w:t>
      </w:r>
      <w:r w:rsidRPr="00B05898">
        <w:rPr>
          <w:rFonts w:ascii="Times New Roman" w:hAnsi="Times New Roman" w:cs="Times New Roman"/>
          <w:sz w:val="24"/>
          <w:szCs w:val="24"/>
        </w:rPr>
        <w:t>prenesen je višak za pokriće obveza u 2023 u iznosu od 2.482 EUR</w:t>
      </w:r>
      <w:r w:rsidR="00107F1A" w:rsidRPr="00B05898">
        <w:rPr>
          <w:rFonts w:ascii="Times New Roman" w:hAnsi="Times New Roman" w:cs="Times New Roman"/>
          <w:sz w:val="24"/>
          <w:szCs w:val="24"/>
        </w:rPr>
        <w:t>-a</w:t>
      </w:r>
      <w:r w:rsidR="00964FFE" w:rsidRPr="00B05898">
        <w:rPr>
          <w:rFonts w:ascii="Times New Roman" w:hAnsi="Times New Roman" w:cs="Times New Roman"/>
          <w:sz w:val="24"/>
          <w:szCs w:val="24"/>
        </w:rPr>
        <w:t>, iz izvora 51 (redovna djelatnost- institutski udjel</w:t>
      </w:r>
      <w:r w:rsidR="005628E2" w:rsidRPr="00B05898">
        <w:rPr>
          <w:rFonts w:ascii="Times New Roman" w:hAnsi="Times New Roman" w:cs="Times New Roman"/>
          <w:sz w:val="24"/>
          <w:szCs w:val="24"/>
        </w:rPr>
        <w:t>)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 završenih projekata 40.567 EUR-a, iz EU</w:t>
      </w:r>
      <w:r w:rsidR="00B05898">
        <w:rPr>
          <w:rFonts w:ascii="Times New Roman" w:hAnsi="Times New Roman" w:cs="Times New Roman"/>
          <w:sz w:val="24"/>
          <w:szCs w:val="24"/>
        </w:rPr>
        <w:t>R</w:t>
      </w:r>
      <w:r w:rsidR="00107F1A" w:rsidRPr="00B05898">
        <w:rPr>
          <w:rFonts w:ascii="Times New Roman" w:hAnsi="Times New Roman" w:cs="Times New Roman"/>
          <w:sz w:val="24"/>
          <w:szCs w:val="24"/>
        </w:rPr>
        <w:t>-a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FE" w:rsidRPr="00B05898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964FFE" w:rsidRPr="00B05898">
        <w:rPr>
          <w:rFonts w:ascii="Times New Roman" w:hAnsi="Times New Roman" w:cs="Times New Roman"/>
          <w:sz w:val="24"/>
          <w:szCs w:val="24"/>
        </w:rPr>
        <w:t xml:space="preserve"> projekata 69.788 EUR-a, iz Erasmus + projekata 2</w:t>
      </w:r>
      <w:r w:rsidR="006B53FD" w:rsidRPr="00B05898">
        <w:rPr>
          <w:rFonts w:ascii="Times New Roman" w:hAnsi="Times New Roman" w:cs="Times New Roman"/>
          <w:sz w:val="24"/>
          <w:szCs w:val="24"/>
        </w:rPr>
        <w:t>1.100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 EUR-a;</w:t>
      </w:r>
      <w:r w:rsidR="006B53FD" w:rsidRPr="00B05898">
        <w:rPr>
          <w:rFonts w:ascii="Times New Roman" w:hAnsi="Times New Roman" w:cs="Times New Roman"/>
          <w:sz w:val="24"/>
          <w:szCs w:val="24"/>
        </w:rPr>
        <w:t xml:space="preserve"> 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 </w:t>
      </w:r>
      <w:r w:rsidR="00107F1A" w:rsidRPr="00B05898">
        <w:rPr>
          <w:rFonts w:ascii="Times New Roman" w:hAnsi="Times New Roman" w:cs="Times New Roman"/>
          <w:sz w:val="24"/>
          <w:szCs w:val="24"/>
        </w:rPr>
        <w:t xml:space="preserve">iz Erasmus +  projekta izvor 61 donacije 6.735 EUR-a; 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iz projekata Hrvatske zaklade za znanost 776 EUR-a </w:t>
      </w:r>
      <w:r w:rsidR="00AA1D90" w:rsidRPr="00B05898">
        <w:rPr>
          <w:rFonts w:ascii="Times New Roman" w:hAnsi="Times New Roman" w:cs="Times New Roman"/>
          <w:sz w:val="24"/>
          <w:szCs w:val="24"/>
        </w:rPr>
        <w:t xml:space="preserve">, 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 </w:t>
      </w:r>
      <w:r w:rsidR="00AA1D90" w:rsidRPr="00B05898">
        <w:rPr>
          <w:rFonts w:ascii="Times New Roman" w:hAnsi="Times New Roman" w:cs="Times New Roman"/>
          <w:sz w:val="24"/>
          <w:szCs w:val="24"/>
        </w:rPr>
        <w:t>i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z izvora 31 koji, iz kojeg su </w:t>
      </w:r>
      <w:r w:rsidR="005628E2" w:rsidRPr="00B05898">
        <w:rPr>
          <w:rFonts w:ascii="Times New Roman" w:hAnsi="Times New Roman" w:cs="Times New Roman"/>
          <w:sz w:val="24"/>
          <w:szCs w:val="24"/>
        </w:rPr>
        <w:t>plaćene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 obvez</w:t>
      </w:r>
      <w:r w:rsidR="005628E2" w:rsidRPr="00B05898">
        <w:rPr>
          <w:rFonts w:ascii="Times New Roman" w:hAnsi="Times New Roman" w:cs="Times New Roman"/>
          <w:sz w:val="24"/>
          <w:szCs w:val="24"/>
        </w:rPr>
        <w:t>e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 iz 202</w:t>
      </w:r>
      <w:r w:rsidR="005628E2" w:rsidRPr="00B05898">
        <w:rPr>
          <w:rFonts w:ascii="Times New Roman" w:hAnsi="Times New Roman" w:cs="Times New Roman"/>
          <w:sz w:val="24"/>
          <w:szCs w:val="24"/>
        </w:rPr>
        <w:t>2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 </w:t>
      </w:r>
      <w:r w:rsidR="00413E84" w:rsidRPr="00B05898">
        <w:rPr>
          <w:rFonts w:ascii="Times New Roman" w:hAnsi="Times New Roman" w:cs="Times New Roman"/>
          <w:sz w:val="24"/>
          <w:szCs w:val="24"/>
        </w:rPr>
        <w:t>(</w:t>
      </w:r>
      <w:r w:rsidR="00964FFE" w:rsidRPr="00B05898">
        <w:rPr>
          <w:rFonts w:ascii="Times New Roman" w:hAnsi="Times New Roman" w:cs="Times New Roman"/>
          <w:sz w:val="24"/>
          <w:szCs w:val="24"/>
        </w:rPr>
        <w:t xml:space="preserve">poreza na </w:t>
      </w:r>
      <w:r w:rsidR="005628E2" w:rsidRPr="00B05898">
        <w:rPr>
          <w:rFonts w:ascii="Times New Roman" w:hAnsi="Times New Roman" w:cs="Times New Roman"/>
          <w:sz w:val="24"/>
          <w:szCs w:val="24"/>
        </w:rPr>
        <w:t>dodanu vrijednost, porez na dobit</w:t>
      </w:r>
      <w:r w:rsidR="00413E84" w:rsidRPr="00B05898">
        <w:rPr>
          <w:rFonts w:ascii="Times New Roman" w:hAnsi="Times New Roman" w:cs="Times New Roman"/>
          <w:sz w:val="24"/>
          <w:szCs w:val="24"/>
        </w:rPr>
        <w:t>)</w:t>
      </w:r>
      <w:r w:rsidR="005628E2" w:rsidRPr="00B05898">
        <w:rPr>
          <w:rFonts w:ascii="Times New Roman" w:hAnsi="Times New Roman" w:cs="Times New Roman"/>
          <w:sz w:val="24"/>
          <w:szCs w:val="24"/>
        </w:rPr>
        <w:t xml:space="preserve"> </w:t>
      </w:r>
      <w:r w:rsidR="006B53FD" w:rsidRPr="00B05898">
        <w:rPr>
          <w:rFonts w:ascii="Times New Roman" w:hAnsi="Times New Roman" w:cs="Times New Roman"/>
          <w:sz w:val="24"/>
          <w:szCs w:val="24"/>
        </w:rPr>
        <w:t>1</w:t>
      </w:r>
      <w:r w:rsidR="005C6CAD" w:rsidRPr="00B05898">
        <w:rPr>
          <w:rFonts w:ascii="Times New Roman" w:hAnsi="Times New Roman" w:cs="Times New Roman"/>
          <w:sz w:val="24"/>
          <w:szCs w:val="24"/>
        </w:rPr>
        <w:t>52.686</w:t>
      </w:r>
      <w:r w:rsidR="00AA1D90" w:rsidRPr="00B05898">
        <w:rPr>
          <w:rFonts w:ascii="Times New Roman" w:hAnsi="Times New Roman" w:cs="Times New Roman"/>
          <w:sz w:val="24"/>
          <w:szCs w:val="24"/>
        </w:rPr>
        <w:t xml:space="preserve"> EUR</w:t>
      </w:r>
      <w:r w:rsidR="00107F1A" w:rsidRPr="00B05898">
        <w:rPr>
          <w:rFonts w:ascii="Times New Roman" w:hAnsi="Times New Roman" w:cs="Times New Roman"/>
          <w:sz w:val="24"/>
          <w:szCs w:val="24"/>
        </w:rPr>
        <w:t>-a</w:t>
      </w:r>
      <w:r w:rsidR="00AA1D90" w:rsidRPr="00B05898">
        <w:rPr>
          <w:rFonts w:ascii="Times New Roman" w:hAnsi="Times New Roman" w:cs="Times New Roman"/>
          <w:sz w:val="24"/>
          <w:szCs w:val="24"/>
        </w:rPr>
        <w:t>, i izvora 581 Mehanizam oporavka i otpornosti u iznosu od 9.169</w:t>
      </w:r>
      <w:r w:rsidR="00A040A2" w:rsidRPr="00B05898">
        <w:rPr>
          <w:rFonts w:ascii="Times New Roman" w:hAnsi="Times New Roman" w:cs="Times New Roman"/>
          <w:sz w:val="24"/>
          <w:szCs w:val="24"/>
        </w:rPr>
        <w:t xml:space="preserve"> EUR</w:t>
      </w:r>
      <w:r w:rsidR="00107F1A" w:rsidRPr="00B05898">
        <w:rPr>
          <w:rFonts w:ascii="Times New Roman" w:hAnsi="Times New Roman" w:cs="Times New Roman"/>
          <w:sz w:val="24"/>
          <w:szCs w:val="24"/>
        </w:rPr>
        <w:t>-a</w:t>
      </w:r>
      <w:r w:rsidR="006B53FD" w:rsidRPr="00B05898">
        <w:rPr>
          <w:rFonts w:ascii="Times New Roman" w:hAnsi="Times New Roman" w:cs="Times New Roman"/>
          <w:sz w:val="24"/>
          <w:szCs w:val="24"/>
        </w:rPr>
        <w:t xml:space="preserve"> i iz izvora 71</w:t>
      </w:r>
      <w:r w:rsidR="00107F1A" w:rsidRPr="00B05898">
        <w:rPr>
          <w:rFonts w:ascii="Times New Roman" w:hAnsi="Times New Roman" w:cs="Times New Roman"/>
          <w:sz w:val="24"/>
          <w:szCs w:val="24"/>
        </w:rPr>
        <w:t xml:space="preserve"> prihodi od prodaje </w:t>
      </w:r>
      <w:proofErr w:type="spellStart"/>
      <w:r w:rsidR="00107F1A" w:rsidRPr="00B05898">
        <w:rPr>
          <w:rFonts w:ascii="Times New Roman" w:hAnsi="Times New Roman" w:cs="Times New Roman"/>
          <w:sz w:val="24"/>
          <w:szCs w:val="24"/>
        </w:rPr>
        <w:t>nefinacijske</w:t>
      </w:r>
      <w:proofErr w:type="spellEnd"/>
      <w:r w:rsidR="00107F1A" w:rsidRPr="00B05898">
        <w:rPr>
          <w:rFonts w:ascii="Times New Roman" w:hAnsi="Times New Roman" w:cs="Times New Roman"/>
          <w:sz w:val="24"/>
          <w:szCs w:val="24"/>
        </w:rPr>
        <w:t xml:space="preserve">  imovine </w:t>
      </w:r>
      <w:r w:rsidR="006B53FD" w:rsidRPr="00B05898">
        <w:rPr>
          <w:rFonts w:ascii="Times New Roman" w:hAnsi="Times New Roman" w:cs="Times New Roman"/>
          <w:sz w:val="24"/>
          <w:szCs w:val="24"/>
        </w:rPr>
        <w:t xml:space="preserve"> 910 EUR-a</w:t>
      </w:r>
      <w:r w:rsidR="00107F1A" w:rsidRPr="00B05898">
        <w:rPr>
          <w:rFonts w:ascii="Times New Roman" w:hAnsi="Times New Roman" w:cs="Times New Roman"/>
          <w:sz w:val="24"/>
          <w:szCs w:val="24"/>
        </w:rPr>
        <w:t>.</w:t>
      </w:r>
    </w:p>
    <w:p w14:paraId="3E8A40A5" w14:textId="680B28A6" w:rsidR="0079587A" w:rsidRPr="00733B54" w:rsidRDefault="005628E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B54">
        <w:rPr>
          <w:rFonts w:ascii="Times New Roman" w:hAnsi="Times New Roman" w:cs="Times New Roman"/>
          <w:b/>
          <w:bCs/>
          <w:sz w:val="24"/>
          <w:szCs w:val="24"/>
        </w:rPr>
        <w:t>Višak za prijenos u slijedeće razdoblje</w:t>
      </w:r>
      <w:r w:rsidRPr="00733B54">
        <w:rPr>
          <w:rFonts w:ascii="Times New Roman" w:hAnsi="Times New Roman" w:cs="Times New Roman"/>
          <w:sz w:val="24"/>
          <w:szCs w:val="24"/>
        </w:rPr>
        <w:t xml:space="preserve"> po izvorima 11 (</w:t>
      </w:r>
      <w:r w:rsidR="00AD091B" w:rsidRPr="00733B54">
        <w:rPr>
          <w:rFonts w:ascii="Times New Roman" w:hAnsi="Times New Roman" w:cs="Times New Roman"/>
          <w:sz w:val="24"/>
          <w:szCs w:val="24"/>
        </w:rPr>
        <w:t>višak</w:t>
      </w:r>
      <w:r w:rsidRPr="00733B54">
        <w:rPr>
          <w:rFonts w:ascii="Times New Roman" w:hAnsi="Times New Roman" w:cs="Times New Roman"/>
          <w:sz w:val="24"/>
          <w:szCs w:val="24"/>
        </w:rPr>
        <w:t xml:space="preserve"> </w:t>
      </w:r>
      <w:r w:rsidR="00733B54" w:rsidRPr="00733B54">
        <w:rPr>
          <w:rFonts w:ascii="Times New Roman" w:hAnsi="Times New Roman" w:cs="Times New Roman"/>
          <w:sz w:val="24"/>
          <w:szCs w:val="24"/>
        </w:rPr>
        <w:t>3.499</w:t>
      </w:r>
      <w:r w:rsidR="00AA1D90" w:rsidRPr="00733B54">
        <w:rPr>
          <w:rFonts w:ascii="Times New Roman" w:hAnsi="Times New Roman" w:cs="Times New Roman"/>
          <w:sz w:val="24"/>
          <w:szCs w:val="24"/>
        </w:rPr>
        <w:t xml:space="preserve"> </w:t>
      </w:r>
      <w:r w:rsidR="00AD091B" w:rsidRPr="00733B54">
        <w:rPr>
          <w:rFonts w:ascii="Times New Roman" w:hAnsi="Times New Roman" w:cs="Times New Roman"/>
          <w:sz w:val="24"/>
          <w:szCs w:val="24"/>
        </w:rPr>
        <w:t>za obveze koje su nastale u izvještajnom razdoblju, a plaćaju se u 2024.</w:t>
      </w:r>
      <w:r w:rsidR="00FA004D" w:rsidRPr="00733B54">
        <w:rPr>
          <w:rFonts w:ascii="Times New Roman" w:hAnsi="Times New Roman" w:cs="Times New Roman"/>
          <w:sz w:val="24"/>
          <w:szCs w:val="24"/>
        </w:rPr>
        <w:t>)</w:t>
      </w:r>
      <w:r w:rsidR="00AA1D90" w:rsidRPr="00733B54">
        <w:rPr>
          <w:rFonts w:ascii="Times New Roman" w:hAnsi="Times New Roman" w:cs="Times New Roman"/>
          <w:sz w:val="24"/>
          <w:szCs w:val="24"/>
        </w:rPr>
        <w:t>, izvor 51</w:t>
      </w:r>
      <w:r w:rsidR="001207E4" w:rsidRPr="00733B54">
        <w:rPr>
          <w:rFonts w:ascii="Times New Roman" w:hAnsi="Times New Roman" w:cs="Times New Roman"/>
          <w:sz w:val="24"/>
          <w:szCs w:val="24"/>
        </w:rPr>
        <w:t xml:space="preserve">, </w:t>
      </w:r>
      <w:r w:rsidR="00AA1D90" w:rsidRPr="00733B54">
        <w:rPr>
          <w:rFonts w:ascii="Times New Roman" w:hAnsi="Times New Roman" w:cs="Times New Roman"/>
          <w:sz w:val="24"/>
          <w:szCs w:val="24"/>
        </w:rPr>
        <w:t xml:space="preserve">40.567 EUR-a iz redovne djelatnosti instituta, </w:t>
      </w:r>
      <w:r w:rsidR="001207E4" w:rsidRPr="00733B54">
        <w:rPr>
          <w:rFonts w:ascii="Times New Roman" w:hAnsi="Times New Roman" w:cs="Times New Roman"/>
          <w:sz w:val="24"/>
          <w:szCs w:val="24"/>
        </w:rPr>
        <w:t xml:space="preserve">izvor 51, </w:t>
      </w:r>
      <w:proofErr w:type="spellStart"/>
      <w:r w:rsidR="00AA1D90" w:rsidRPr="00733B54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AA1D90" w:rsidRPr="00733B54">
        <w:rPr>
          <w:rFonts w:ascii="Times New Roman" w:hAnsi="Times New Roman" w:cs="Times New Roman"/>
          <w:sz w:val="24"/>
          <w:szCs w:val="24"/>
        </w:rPr>
        <w:t xml:space="preserve"> EU projekti </w:t>
      </w:r>
      <w:r w:rsidR="00FA004D" w:rsidRPr="00733B54">
        <w:rPr>
          <w:rFonts w:ascii="Times New Roman" w:hAnsi="Times New Roman" w:cs="Times New Roman"/>
          <w:sz w:val="24"/>
          <w:szCs w:val="24"/>
        </w:rPr>
        <w:t>146.967</w:t>
      </w:r>
      <w:r w:rsidR="00AA1D90" w:rsidRPr="00733B54">
        <w:rPr>
          <w:rFonts w:ascii="Times New Roman" w:hAnsi="Times New Roman" w:cs="Times New Roman"/>
          <w:sz w:val="24"/>
          <w:szCs w:val="24"/>
        </w:rPr>
        <w:t xml:space="preserve">, Erasmus + projekti </w:t>
      </w:r>
      <w:r w:rsidR="00FA004D" w:rsidRPr="00733B54">
        <w:rPr>
          <w:rFonts w:ascii="Times New Roman" w:hAnsi="Times New Roman" w:cs="Times New Roman"/>
          <w:sz w:val="24"/>
          <w:szCs w:val="24"/>
        </w:rPr>
        <w:t>23.845,</w:t>
      </w:r>
      <w:r w:rsidR="00AA1D90" w:rsidRPr="00733B54">
        <w:rPr>
          <w:rFonts w:ascii="Times New Roman" w:hAnsi="Times New Roman" w:cs="Times New Roman"/>
          <w:sz w:val="24"/>
          <w:szCs w:val="24"/>
        </w:rPr>
        <w:t xml:space="preserve"> EUR-a</w:t>
      </w:r>
      <w:r w:rsidR="001207E4" w:rsidRPr="00733B54">
        <w:rPr>
          <w:rFonts w:ascii="Times New Roman" w:hAnsi="Times New Roman" w:cs="Times New Roman"/>
          <w:sz w:val="24"/>
          <w:szCs w:val="24"/>
        </w:rPr>
        <w:t xml:space="preserve">; </w:t>
      </w:r>
      <w:r w:rsidR="00AA1D90" w:rsidRPr="00733B54">
        <w:rPr>
          <w:rFonts w:ascii="Times New Roman" w:hAnsi="Times New Roman" w:cs="Times New Roman"/>
          <w:sz w:val="24"/>
          <w:szCs w:val="24"/>
        </w:rPr>
        <w:t xml:space="preserve"> izvor 61 Erasmus + projekat </w:t>
      </w:r>
      <w:r w:rsidR="00AD091B" w:rsidRPr="00733B54">
        <w:rPr>
          <w:rFonts w:ascii="Times New Roman" w:hAnsi="Times New Roman" w:cs="Times New Roman"/>
          <w:sz w:val="24"/>
          <w:szCs w:val="24"/>
        </w:rPr>
        <w:t>14.353</w:t>
      </w:r>
      <w:r w:rsidR="00AA1D90" w:rsidRPr="00733B54">
        <w:rPr>
          <w:rFonts w:ascii="Times New Roman" w:hAnsi="Times New Roman" w:cs="Times New Roman"/>
          <w:sz w:val="24"/>
          <w:szCs w:val="24"/>
        </w:rPr>
        <w:t xml:space="preserve"> EUR-a,  izvor 31 vlastiti prihodi </w:t>
      </w:r>
      <w:r w:rsidR="00AD091B" w:rsidRPr="00733B54">
        <w:rPr>
          <w:rFonts w:ascii="Times New Roman" w:hAnsi="Times New Roman" w:cs="Times New Roman"/>
          <w:sz w:val="24"/>
          <w:szCs w:val="24"/>
        </w:rPr>
        <w:t>55.</w:t>
      </w:r>
      <w:r w:rsidR="00284A71">
        <w:rPr>
          <w:rFonts w:ascii="Times New Roman" w:hAnsi="Times New Roman" w:cs="Times New Roman"/>
          <w:sz w:val="24"/>
          <w:szCs w:val="24"/>
        </w:rPr>
        <w:t>843</w:t>
      </w:r>
      <w:r w:rsidR="00A040A2" w:rsidRPr="00733B54">
        <w:rPr>
          <w:rFonts w:ascii="Times New Roman" w:hAnsi="Times New Roman" w:cs="Times New Roman"/>
          <w:sz w:val="24"/>
          <w:szCs w:val="24"/>
        </w:rPr>
        <w:t xml:space="preserve"> EUR-a</w:t>
      </w:r>
      <w:r w:rsidR="001207E4" w:rsidRPr="00733B54">
        <w:rPr>
          <w:rFonts w:ascii="Times New Roman" w:hAnsi="Times New Roman" w:cs="Times New Roman"/>
          <w:sz w:val="24"/>
          <w:szCs w:val="24"/>
        </w:rPr>
        <w:t xml:space="preserve">; </w:t>
      </w:r>
      <w:r w:rsidR="00AA1D90" w:rsidRPr="00733B54">
        <w:rPr>
          <w:rFonts w:ascii="Times New Roman" w:hAnsi="Times New Roman" w:cs="Times New Roman"/>
          <w:sz w:val="24"/>
          <w:szCs w:val="24"/>
        </w:rPr>
        <w:t xml:space="preserve"> izvor 581</w:t>
      </w:r>
      <w:r w:rsidR="001207E4" w:rsidRPr="00733B54">
        <w:rPr>
          <w:rFonts w:ascii="Times New Roman" w:hAnsi="Times New Roman" w:cs="Times New Roman"/>
          <w:sz w:val="24"/>
          <w:szCs w:val="24"/>
        </w:rPr>
        <w:t xml:space="preserve"> </w:t>
      </w:r>
      <w:r w:rsidR="00AA1D90" w:rsidRPr="00733B54">
        <w:rPr>
          <w:rFonts w:ascii="Times New Roman" w:hAnsi="Times New Roman" w:cs="Times New Roman"/>
          <w:sz w:val="24"/>
          <w:szCs w:val="24"/>
        </w:rPr>
        <w:t>Mehanizam oporavka i otpornosti</w:t>
      </w:r>
      <w:r w:rsidR="00A040A2" w:rsidRPr="00733B54">
        <w:rPr>
          <w:rFonts w:ascii="Times New Roman" w:hAnsi="Times New Roman" w:cs="Times New Roman"/>
          <w:sz w:val="24"/>
          <w:szCs w:val="24"/>
        </w:rPr>
        <w:t>, iznos od</w:t>
      </w:r>
      <w:r w:rsid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AD091B" w:rsidRPr="00733B54">
        <w:rPr>
          <w:rFonts w:ascii="Times New Roman" w:hAnsi="Times New Roman" w:cs="Times New Roman"/>
          <w:sz w:val="24"/>
          <w:szCs w:val="24"/>
        </w:rPr>
        <w:t>29.968,</w:t>
      </w:r>
      <w:r w:rsidR="00A040A2" w:rsidRPr="00733B54">
        <w:rPr>
          <w:rFonts w:ascii="Times New Roman" w:hAnsi="Times New Roman" w:cs="Times New Roman"/>
          <w:sz w:val="24"/>
          <w:szCs w:val="24"/>
        </w:rPr>
        <w:t xml:space="preserve"> EUR-a</w:t>
      </w:r>
      <w:r w:rsidR="00AD091B" w:rsidRPr="00733B54">
        <w:rPr>
          <w:rFonts w:ascii="Times New Roman" w:hAnsi="Times New Roman" w:cs="Times New Roman"/>
          <w:sz w:val="24"/>
          <w:szCs w:val="24"/>
        </w:rPr>
        <w:t xml:space="preserve"> (i iznosa 74.450 EUR-a za financiranje izvedbene proračunske komponente Programskog </w:t>
      </w:r>
      <w:proofErr w:type="spellStart"/>
      <w:r w:rsidR="00AD091B" w:rsidRPr="00733B54">
        <w:rPr>
          <w:rFonts w:ascii="Times New Roman" w:hAnsi="Times New Roman" w:cs="Times New Roman"/>
          <w:sz w:val="24"/>
          <w:szCs w:val="24"/>
        </w:rPr>
        <w:t>ufovora</w:t>
      </w:r>
      <w:proofErr w:type="spellEnd"/>
      <w:r w:rsidR="00AD091B" w:rsidRPr="00733B54">
        <w:rPr>
          <w:rFonts w:ascii="Times New Roman" w:hAnsi="Times New Roman" w:cs="Times New Roman"/>
          <w:sz w:val="24"/>
          <w:szCs w:val="24"/>
        </w:rPr>
        <w:t xml:space="preserve">) </w:t>
      </w:r>
      <w:r w:rsidR="00107F1A" w:rsidRPr="00733B54">
        <w:rPr>
          <w:rFonts w:ascii="Times New Roman" w:hAnsi="Times New Roman" w:cs="Times New Roman"/>
          <w:sz w:val="24"/>
          <w:szCs w:val="24"/>
        </w:rPr>
        <w:t xml:space="preserve"> i izvora 71</w:t>
      </w:r>
      <w:r w:rsidR="001207E4" w:rsidRPr="00733B54">
        <w:rPr>
          <w:rFonts w:ascii="Times New Roman" w:hAnsi="Times New Roman" w:cs="Times New Roman"/>
          <w:sz w:val="24"/>
          <w:szCs w:val="24"/>
        </w:rPr>
        <w:t xml:space="preserve">, u iznosu od </w:t>
      </w:r>
      <w:r w:rsidR="00107F1A" w:rsidRPr="00733B54">
        <w:rPr>
          <w:rFonts w:ascii="Times New Roman" w:hAnsi="Times New Roman" w:cs="Times New Roman"/>
          <w:sz w:val="24"/>
          <w:szCs w:val="24"/>
        </w:rPr>
        <w:t xml:space="preserve"> </w:t>
      </w:r>
      <w:r w:rsidR="00AD091B" w:rsidRPr="00733B54">
        <w:rPr>
          <w:rFonts w:ascii="Times New Roman" w:hAnsi="Times New Roman" w:cs="Times New Roman"/>
          <w:sz w:val="24"/>
          <w:szCs w:val="24"/>
        </w:rPr>
        <w:t>1.386,84</w:t>
      </w:r>
      <w:r w:rsidR="00107F1A" w:rsidRPr="00733B54">
        <w:rPr>
          <w:rFonts w:ascii="Times New Roman" w:hAnsi="Times New Roman" w:cs="Times New Roman"/>
          <w:sz w:val="24"/>
          <w:szCs w:val="24"/>
        </w:rPr>
        <w:t xml:space="preserve"> EUR-a</w:t>
      </w:r>
      <w:r w:rsidR="00DA723E" w:rsidRPr="00733B54">
        <w:rPr>
          <w:rFonts w:ascii="Times New Roman" w:hAnsi="Times New Roman" w:cs="Times New Roman"/>
          <w:sz w:val="24"/>
          <w:szCs w:val="24"/>
        </w:rPr>
        <w:t>. Sredstva Hrvatske zaklade za znanost 776 EUR-a vraćena su zakladi zbog nerealiziranih troškova u prethodnom razdoblju.</w:t>
      </w:r>
    </w:p>
    <w:p w14:paraId="25341D1F" w14:textId="67520726" w:rsidR="009D14BD" w:rsidRPr="00733B54" w:rsidRDefault="009D14B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B54">
        <w:rPr>
          <w:rFonts w:ascii="Times New Roman" w:hAnsi="Times New Roman" w:cs="Times New Roman"/>
          <w:sz w:val="24"/>
          <w:szCs w:val="24"/>
        </w:rPr>
        <w:t>Preneseni viškovi se koriste</w:t>
      </w:r>
      <w:r w:rsidR="00B800B2" w:rsidRPr="00733B54">
        <w:rPr>
          <w:rFonts w:ascii="Times New Roman" w:hAnsi="Times New Roman" w:cs="Times New Roman"/>
          <w:sz w:val="24"/>
          <w:szCs w:val="24"/>
        </w:rPr>
        <w:t xml:space="preserve"> za provedbu tekućih EU projekata, tržišnih projekata, </w:t>
      </w:r>
      <w:r w:rsidRPr="00733B54">
        <w:rPr>
          <w:rFonts w:ascii="Times New Roman" w:hAnsi="Times New Roman" w:cs="Times New Roman"/>
          <w:sz w:val="24"/>
          <w:szCs w:val="24"/>
        </w:rPr>
        <w:t xml:space="preserve"> za pred</w:t>
      </w:r>
      <w:r w:rsidR="00C316E1" w:rsidRPr="00733B54">
        <w:rPr>
          <w:rFonts w:ascii="Times New Roman" w:hAnsi="Times New Roman" w:cs="Times New Roman"/>
          <w:sz w:val="24"/>
          <w:szCs w:val="24"/>
        </w:rPr>
        <w:t xml:space="preserve"> </w:t>
      </w:r>
      <w:r w:rsidRPr="00733B54">
        <w:rPr>
          <w:rFonts w:ascii="Times New Roman" w:hAnsi="Times New Roman" w:cs="Times New Roman"/>
          <w:sz w:val="24"/>
          <w:szCs w:val="24"/>
        </w:rPr>
        <w:t xml:space="preserve">financiranje novih EU projekata, za podmirenje obveza koje su nastale u </w:t>
      </w:r>
      <w:r w:rsidR="00A040A2" w:rsidRPr="00733B54">
        <w:rPr>
          <w:rFonts w:ascii="Times New Roman" w:hAnsi="Times New Roman" w:cs="Times New Roman"/>
          <w:sz w:val="24"/>
          <w:szCs w:val="24"/>
        </w:rPr>
        <w:t>izvještajnom razdoblju</w:t>
      </w:r>
      <w:r w:rsidRPr="00733B54">
        <w:rPr>
          <w:rFonts w:ascii="Times New Roman" w:hAnsi="Times New Roman" w:cs="Times New Roman"/>
          <w:sz w:val="24"/>
          <w:szCs w:val="24"/>
        </w:rPr>
        <w:t xml:space="preserve"> (obveze za zaposlene, materijalne rashode, obveze za porez na dodanu vrijednost i obvezu poreza na dobit ) </w:t>
      </w:r>
      <w:r w:rsidR="007772FE" w:rsidRPr="00733B54">
        <w:rPr>
          <w:rFonts w:ascii="Times New Roman" w:hAnsi="Times New Roman" w:cs="Times New Roman"/>
          <w:sz w:val="24"/>
          <w:szCs w:val="24"/>
        </w:rPr>
        <w:t>iz izvora 31, te za pred</w:t>
      </w:r>
      <w:r w:rsidR="00C316E1" w:rsidRPr="00733B54">
        <w:rPr>
          <w:rFonts w:ascii="Times New Roman" w:hAnsi="Times New Roman" w:cs="Times New Roman"/>
          <w:sz w:val="24"/>
          <w:szCs w:val="24"/>
        </w:rPr>
        <w:t xml:space="preserve"> </w:t>
      </w:r>
      <w:r w:rsidR="007772FE" w:rsidRPr="00733B54">
        <w:rPr>
          <w:rFonts w:ascii="Times New Roman" w:hAnsi="Times New Roman" w:cs="Times New Roman"/>
          <w:sz w:val="24"/>
          <w:szCs w:val="24"/>
        </w:rPr>
        <w:t>financiranje materijalnih rashoda i programskog financiranja.</w:t>
      </w:r>
      <w:r w:rsidRPr="00733B54">
        <w:rPr>
          <w:rFonts w:ascii="Times New Roman" w:hAnsi="Times New Roman" w:cs="Times New Roman"/>
          <w:sz w:val="24"/>
          <w:szCs w:val="24"/>
        </w:rPr>
        <w:t>.</w:t>
      </w:r>
    </w:p>
    <w:p w14:paraId="5B4DF870" w14:textId="77777777" w:rsidR="007772FE" w:rsidRPr="005076DE" w:rsidRDefault="007772F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940DA25" w14:textId="77777777" w:rsidR="00186B7B" w:rsidRPr="00E745F9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5F9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E745F9" w14:paraId="32BBEDA1" w14:textId="77777777" w:rsidTr="009D7CA0">
        <w:tc>
          <w:tcPr>
            <w:tcW w:w="1838" w:type="dxa"/>
          </w:tcPr>
          <w:p w14:paraId="27FDA824" w14:textId="77777777" w:rsidR="009D7CA0" w:rsidRPr="00E745F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839BB" w14:textId="6CD8272E" w:rsidR="009D7CA0" w:rsidRPr="00E745F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A234D8" w:rsidRPr="00E745F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73B8DCE" w14:textId="191EE006" w:rsidR="009D7CA0" w:rsidRPr="00E745F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954160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E745F9" w14:paraId="0836A9E2" w14:textId="77777777" w:rsidTr="009D7CA0">
        <w:tc>
          <w:tcPr>
            <w:tcW w:w="1838" w:type="dxa"/>
          </w:tcPr>
          <w:p w14:paraId="6E981280" w14:textId="77777777" w:rsidR="009D7CA0" w:rsidRPr="00E745F9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B0AB09C" w14:textId="5CDD1362" w:rsidR="009D7CA0" w:rsidRPr="00E745F9" w:rsidRDefault="00E745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>156.022,12</w:t>
            </w:r>
          </w:p>
        </w:tc>
        <w:tc>
          <w:tcPr>
            <w:tcW w:w="3680" w:type="dxa"/>
          </w:tcPr>
          <w:p w14:paraId="4426311B" w14:textId="6171132C" w:rsidR="009D7CA0" w:rsidRPr="00E745F9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54160">
              <w:rPr>
                <w:rFonts w:ascii="Times New Roman" w:hAnsi="Times New Roman" w:cs="Times New Roman"/>
                <w:sz w:val="24"/>
                <w:szCs w:val="24"/>
              </w:rPr>
              <w:t>13.138,61</w:t>
            </w:r>
          </w:p>
        </w:tc>
      </w:tr>
      <w:tr w:rsidR="009D7CA0" w:rsidRPr="005076DE" w14:paraId="071A840D" w14:textId="77777777" w:rsidTr="009D7CA0">
        <w:tc>
          <w:tcPr>
            <w:tcW w:w="1838" w:type="dxa"/>
          </w:tcPr>
          <w:p w14:paraId="34200B1C" w14:textId="77777777" w:rsidR="009D7CA0" w:rsidRPr="00E745F9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C56FA00" w14:textId="77777777" w:rsidR="009D7CA0" w:rsidRPr="00E745F9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3FC1C11E" w14:textId="77777777" w:rsidR="009D7CA0" w:rsidRPr="00E745F9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48ACA2" w14:textId="77777777" w:rsidR="000D0A1C" w:rsidRPr="005076DE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DDD7595" w14:textId="77777777" w:rsidR="005E0A86" w:rsidRPr="005076DE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9D59533" w14:textId="77777777" w:rsidR="005E0A86" w:rsidRPr="005076DE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1608EE2" w14:textId="6CE8DD95" w:rsidR="005E0A86" w:rsidRPr="007A1997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997">
        <w:rPr>
          <w:rFonts w:ascii="Times New Roman" w:hAnsi="Times New Roman" w:cs="Times New Roman"/>
          <w:sz w:val="24"/>
          <w:szCs w:val="24"/>
        </w:rPr>
        <w:t xml:space="preserve">Zagreb, </w:t>
      </w:r>
      <w:r w:rsidR="007A1997" w:rsidRPr="007A1997">
        <w:rPr>
          <w:rFonts w:ascii="Times New Roman" w:hAnsi="Times New Roman" w:cs="Times New Roman"/>
          <w:sz w:val="24"/>
          <w:szCs w:val="24"/>
        </w:rPr>
        <w:t>26.02.2024</w:t>
      </w:r>
      <w:r w:rsidRPr="007A1997">
        <w:rPr>
          <w:rFonts w:ascii="Times New Roman" w:hAnsi="Times New Roman" w:cs="Times New Roman"/>
          <w:sz w:val="24"/>
          <w:szCs w:val="24"/>
        </w:rPr>
        <w:t>.</w:t>
      </w:r>
      <w:r w:rsidRPr="007A1997">
        <w:rPr>
          <w:rFonts w:ascii="Times New Roman" w:hAnsi="Times New Roman" w:cs="Times New Roman"/>
          <w:sz w:val="24"/>
          <w:szCs w:val="24"/>
        </w:rPr>
        <w:tab/>
      </w:r>
      <w:r w:rsidRPr="007A1997">
        <w:rPr>
          <w:rFonts w:ascii="Times New Roman" w:hAnsi="Times New Roman" w:cs="Times New Roman"/>
          <w:sz w:val="24"/>
          <w:szCs w:val="24"/>
        </w:rPr>
        <w:tab/>
      </w:r>
      <w:r w:rsidRPr="007A1997">
        <w:rPr>
          <w:rFonts w:ascii="Times New Roman" w:hAnsi="Times New Roman" w:cs="Times New Roman"/>
          <w:sz w:val="24"/>
          <w:szCs w:val="24"/>
        </w:rPr>
        <w:tab/>
      </w:r>
      <w:r w:rsidRPr="007A1997">
        <w:rPr>
          <w:rFonts w:ascii="Times New Roman" w:hAnsi="Times New Roman" w:cs="Times New Roman"/>
          <w:sz w:val="24"/>
          <w:szCs w:val="24"/>
        </w:rPr>
        <w:tab/>
      </w:r>
      <w:r w:rsidRPr="007A1997">
        <w:rPr>
          <w:rFonts w:ascii="Times New Roman" w:hAnsi="Times New Roman" w:cs="Times New Roman"/>
          <w:sz w:val="24"/>
          <w:szCs w:val="24"/>
        </w:rPr>
        <w:tab/>
      </w:r>
      <w:r w:rsidRPr="007A1997">
        <w:rPr>
          <w:rFonts w:ascii="Times New Roman" w:hAnsi="Times New Roman" w:cs="Times New Roman"/>
          <w:sz w:val="24"/>
          <w:szCs w:val="24"/>
        </w:rPr>
        <w:tab/>
      </w:r>
      <w:r w:rsidRPr="007A1997">
        <w:rPr>
          <w:rFonts w:ascii="Times New Roman" w:hAnsi="Times New Roman" w:cs="Times New Roman"/>
          <w:sz w:val="24"/>
          <w:szCs w:val="24"/>
        </w:rPr>
        <w:tab/>
        <w:t>Doc. Dr. sc. Damir Krešić</w:t>
      </w:r>
    </w:p>
    <w:p w14:paraId="1B671DCD" w14:textId="701387A5" w:rsidR="005E0A86" w:rsidRPr="007A1997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997">
        <w:rPr>
          <w:rFonts w:ascii="Times New Roman" w:hAnsi="Times New Roman" w:cs="Times New Roman"/>
          <w:sz w:val="24"/>
          <w:szCs w:val="24"/>
        </w:rPr>
        <w:t>Brankica Božić</w:t>
      </w:r>
    </w:p>
    <w:p w14:paraId="30CB1793" w14:textId="473A30E6" w:rsidR="005E0A86" w:rsidRPr="00F471E7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E2">
        <w:rPr>
          <w:rFonts w:ascii="Times New Roman" w:hAnsi="Times New Roman" w:cs="Times New Roman"/>
          <w:sz w:val="24"/>
          <w:szCs w:val="24"/>
        </w:rPr>
        <w:t xml:space="preserve">Voditelj računovodstva </w:t>
      </w:r>
      <w:r w:rsidRPr="00AB1BE2">
        <w:rPr>
          <w:rFonts w:ascii="Times New Roman" w:hAnsi="Times New Roman" w:cs="Times New Roman"/>
          <w:sz w:val="24"/>
          <w:szCs w:val="24"/>
        </w:rPr>
        <w:tab/>
      </w:r>
      <w:r w:rsidRPr="00AB1BE2">
        <w:rPr>
          <w:rFonts w:ascii="Times New Roman" w:hAnsi="Times New Roman" w:cs="Times New Roman"/>
          <w:sz w:val="24"/>
          <w:szCs w:val="24"/>
        </w:rPr>
        <w:tab/>
      </w:r>
      <w:r w:rsidRPr="00AB1BE2">
        <w:rPr>
          <w:rFonts w:ascii="Times New Roman" w:hAnsi="Times New Roman" w:cs="Times New Roman"/>
          <w:sz w:val="24"/>
          <w:szCs w:val="24"/>
        </w:rPr>
        <w:tab/>
      </w:r>
      <w:r w:rsidRPr="00AB1BE2">
        <w:rPr>
          <w:rFonts w:ascii="Times New Roman" w:hAnsi="Times New Roman" w:cs="Times New Roman"/>
          <w:sz w:val="24"/>
          <w:szCs w:val="24"/>
        </w:rPr>
        <w:tab/>
      </w:r>
      <w:r w:rsidRPr="00AB1BE2">
        <w:rPr>
          <w:rFonts w:ascii="Times New Roman" w:hAnsi="Times New Roman" w:cs="Times New Roman"/>
          <w:sz w:val="24"/>
          <w:szCs w:val="24"/>
        </w:rPr>
        <w:tab/>
      </w:r>
      <w:r w:rsidRPr="00AB1BE2">
        <w:rPr>
          <w:rFonts w:ascii="Times New Roman" w:hAnsi="Times New Roman" w:cs="Times New Roman"/>
          <w:sz w:val="24"/>
          <w:szCs w:val="24"/>
        </w:rPr>
        <w:tab/>
        <w:t>Ravnatelj</w:t>
      </w:r>
    </w:p>
    <w:sectPr w:rsidR="005E0A86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ZvoH0jP8tFkwNPz67o3Y1Mr2J6hqsMJxER733b9lw+EKBvLyBsqwiMOqnbsh9AlHy4SotHRT06PGmO/uyx/Gg==" w:salt="MGZj+flzQj7EWyd5494V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24C55"/>
    <w:rsid w:val="0007193A"/>
    <w:rsid w:val="00090E8F"/>
    <w:rsid w:val="000A1A2E"/>
    <w:rsid w:val="000D0A1C"/>
    <w:rsid w:val="000F6A0E"/>
    <w:rsid w:val="001047E4"/>
    <w:rsid w:val="00107F1A"/>
    <w:rsid w:val="00116A19"/>
    <w:rsid w:val="001207E4"/>
    <w:rsid w:val="0013680C"/>
    <w:rsid w:val="00143083"/>
    <w:rsid w:val="00144AE2"/>
    <w:rsid w:val="00145AE0"/>
    <w:rsid w:val="00157D10"/>
    <w:rsid w:val="00186B7B"/>
    <w:rsid w:val="001A670F"/>
    <w:rsid w:val="001C6B73"/>
    <w:rsid w:val="001D417F"/>
    <w:rsid w:val="001E0306"/>
    <w:rsid w:val="001E142D"/>
    <w:rsid w:val="002038A3"/>
    <w:rsid w:val="00245B1D"/>
    <w:rsid w:val="00246E81"/>
    <w:rsid w:val="00247F1C"/>
    <w:rsid w:val="00284435"/>
    <w:rsid w:val="00284A71"/>
    <w:rsid w:val="00286D45"/>
    <w:rsid w:val="0029735D"/>
    <w:rsid w:val="00297F7A"/>
    <w:rsid w:val="002A2564"/>
    <w:rsid w:val="002B542A"/>
    <w:rsid w:val="003355E8"/>
    <w:rsid w:val="00351C3F"/>
    <w:rsid w:val="00363192"/>
    <w:rsid w:val="00393C8A"/>
    <w:rsid w:val="003A22DB"/>
    <w:rsid w:val="003B7989"/>
    <w:rsid w:val="00407290"/>
    <w:rsid w:val="00412350"/>
    <w:rsid w:val="00413E84"/>
    <w:rsid w:val="00433778"/>
    <w:rsid w:val="00455AD6"/>
    <w:rsid w:val="004570EA"/>
    <w:rsid w:val="00466878"/>
    <w:rsid w:val="00470750"/>
    <w:rsid w:val="004D5FC3"/>
    <w:rsid w:val="005076DE"/>
    <w:rsid w:val="005278E3"/>
    <w:rsid w:val="005628E2"/>
    <w:rsid w:val="005648C3"/>
    <w:rsid w:val="00566FAF"/>
    <w:rsid w:val="005722A3"/>
    <w:rsid w:val="005C1418"/>
    <w:rsid w:val="005C6CAD"/>
    <w:rsid w:val="005E0A86"/>
    <w:rsid w:val="00605080"/>
    <w:rsid w:val="00624C16"/>
    <w:rsid w:val="00630DEC"/>
    <w:rsid w:val="00631798"/>
    <w:rsid w:val="00677C47"/>
    <w:rsid w:val="006810D4"/>
    <w:rsid w:val="006978D1"/>
    <w:rsid w:val="006B53FD"/>
    <w:rsid w:val="006C38F1"/>
    <w:rsid w:val="006E15D4"/>
    <w:rsid w:val="006E551D"/>
    <w:rsid w:val="006E7FED"/>
    <w:rsid w:val="00703944"/>
    <w:rsid w:val="0072334A"/>
    <w:rsid w:val="00733B54"/>
    <w:rsid w:val="00743E7E"/>
    <w:rsid w:val="00762D20"/>
    <w:rsid w:val="007772FE"/>
    <w:rsid w:val="007941B9"/>
    <w:rsid w:val="0079587A"/>
    <w:rsid w:val="007A1997"/>
    <w:rsid w:val="007A3923"/>
    <w:rsid w:val="007B7D55"/>
    <w:rsid w:val="007C039E"/>
    <w:rsid w:val="007D5883"/>
    <w:rsid w:val="00804C88"/>
    <w:rsid w:val="00806AEB"/>
    <w:rsid w:val="00824172"/>
    <w:rsid w:val="00840678"/>
    <w:rsid w:val="0086444D"/>
    <w:rsid w:val="00880166"/>
    <w:rsid w:val="00885575"/>
    <w:rsid w:val="00886D68"/>
    <w:rsid w:val="0089497A"/>
    <w:rsid w:val="008C6105"/>
    <w:rsid w:val="008D2F0A"/>
    <w:rsid w:val="008E6FD3"/>
    <w:rsid w:val="00903C22"/>
    <w:rsid w:val="00905CDE"/>
    <w:rsid w:val="0091388E"/>
    <w:rsid w:val="009251A8"/>
    <w:rsid w:val="0094274B"/>
    <w:rsid w:val="00943BAC"/>
    <w:rsid w:val="00954160"/>
    <w:rsid w:val="00961F9F"/>
    <w:rsid w:val="00964FFE"/>
    <w:rsid w:val="00975BA7"/>
    <w:rsid w:val="009B7233"/>
    <w:rsid w:val="009D14BD"/>
    <w:rsid w:val="009D7CA0"/>
    <w:rsid w:val="009F3EFB"/>
    <w:rsid w:val="00A040A2"/>
    <w:rsid w:val="00A05FB1"/>
    <w:rsid w:val="00A234D8"/>
    <w:rsid w:val="00A246B1"/>
    <w:rsid w:val="00A627D6"/>
    <w:rsid w:val="00A740BC"/>
    <w:rsid w:val="00A777C6"/>
    <w:rsid w:val="00A852DE"/>
    <w:rsid w:val="00A853D8"/>
    <w:rsid w:val="00A955EB"/>
    <w:rsid w:val="00AA1D90"/>
    <w:rsid w:val="00AB1BE2"/>
    <w:rsid w:val="00AC288F"/>
    <w:rsid w:val="00AD091B"/>
    <w:rsid w:val="00AE0B16"/>
    <w:rsid w:val="00AE2812"/>
    <w:rsid w:val="00B005E1"/>
    <w:rsid w:val="00B05590"/>
    <w:rsid w:val="00B05898"/>
    <w:rsid w:val="00B100F1"/>
    <w:rsid w:val="00B27F57"/>
    <w:rsid w:val="00B323A1"/>
    <w:rsid w:val="00B73585"/>
    <w:rsid w:val="00B7793B"/>
    <w:rsid w:val="00B800B2"/>
    <w:rsid w:val="00B86399"/>
    <w:rsid w:val="00BB322F"/>
    <w:rsid w:val="00BB49C0"/>
    <w:rsid w:val="00BC163A"/>
    <w:rsid w:val="00BE2975"/>
    <w:rsid w:val="00BE34E2"/>
    <w:rsid w:val="00BF44C6"/>
    <w:rsid w:val="00C13F98"/>
    <w:rsid w:val="00C316E1"/>
    <w:rsid w:val="00C712B6"/>
    <w:rsid w:val="00C74869"/>
    <w:rsid w:val="00C8548B"/>
    <w:rsid w:val="00CA12E2"/>
    <w:rsid w:val="00CA1B47"/>
    <w:rsid w:val="00CA21B7"/>
    <w:rsid w:val="00CC6AD6"/>
    <w:rsid w:val="00D019AB"/>
    <w:rsid w:val="00D05424"/>
    <w:rsid w:val="00D12382"/>
    <w:rsid w:val="00D21132"/>
    <w:rsid w:val="00D24046"/>
    <w:rsid w:val="00D5150B"/>
    <w:rsid w:val="00D516F5"/>
    <w:rsid w:val="00D517F7"/>
    <w:rsid w:val="00D60289"/>
    <w:rsid w:val="00D63E3F"/>
    <w:rsid w:val="00DA5F8B"/>
    <w:rsid w:val="00DA723E"/>
    <w:rsid w:val="00DB5A26"/>
    <w:rsid w:val="00DD2586"/>
    <w:rsid w:val="00DF778D"/>
    <w:rsid w:val="00E1484D"/>
    <w:rsid w:val="00E204D0"/>
    <w:rsid w:val="00E26445"/>
    <w:rsid w:val="00E34EA9"/>
    <w:rsid w:val="00E46CEB"/>
    <w:rsid w:val="00E745F9"/>
    <w:rsid w:val="00E74D93"/>
    <w:rsid w:val="00E7667B"/>
    <w:rsid w:val="00E94E80"/>
    <w:rsid w:val="00EA4C54"/>
    <w:rsid w:val="00EC17DD"/>
    <w:rsid w:val="00EC39E3"/>
    <w:rsid w:val="00ED67F1"/>
    <w:rsid w:val="00EF33FF"/>
    <w:rsid w:val="00F23212"/>
    <w:rsid w:val="00F471E7"/>
    <w:rsid w:val="00F70550"/>
    <w:rsid w:val="00F813C3"/>
    <w:rsid w:val="00F93E3F"/>
    <w:rsid w:val="00F96B8A"/>
    <w:rsid w:val="00FA004D"/>
    <w:rsid w:val="00FA0B76"/>
    <w:rsid w:val="00FB7482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070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8280</Characters>
  <Application>Microsoft Office Word</Application>
  <DocSecurity>12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Diana Baus</cp:lastModifiedBy>
  <cp:revision>2</cp:revision>
  <cp:lastPrinted>2024-03-01T13:41:00Z</cp:lastPrinted>
  <dcterms:created xsi:type="dcterms:W3CDTF">2024-03-13T10:02:00Z</dcterms:created>
  <dcterms:modified xsi:type="dcterms:W3CDTF">2024-03-13T10:02:00Z</dcterms:modified>
</cp:coreProperties>
</file>