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152B" w14:textId="2D16F973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840678">
        <w:rPr>
          <w:rFonts w:ascii="Times New Roman" w:hAnsi="Times New Roman" w:cs="Times New Roman"/>
          <w:b/>
          <w:sz w:val="24"/>
          <w:szCs w:val="24"/>
        </w:rPr>
        <w:t xml:space="preserve"> ZA RAZDOBLJE 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>01.01. DO 30.06.202</w:t>
      </w:r>
      <w:r w:rsidR="004901EA">
        <w:rPr>
          <w:rFonts w:ascii="Times New Roman" w:hAnsi="Times New Roman" w:cs="Times New Roman"/>
          <w:b/>
          <w:sz w:val="24"/>
          <w:szCs w:val="24"/>
        </w:rPr>
        <w:t>5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>.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7E153296" w:rsidR="001E142D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8E6FD3">
        <w:rPr>
          <w:rFonts w:ascii="Times New Roman" w:hAnsi="Times New Roman" w:cs="Times New Roman"/>
          <w:b/>
          <w:sz w:val="24"/>
          <w:szCs w:val="24"/>
        </w:rPr>
        <w:t>Ukupni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01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CAA951" w14:textId="1C843121" w:rsidR="004901EA" w:rsidRDefault="004901EA" w:rsidP="00490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 godini planirano je </w:t>
      </w:r>
      <w:r w:rsidR="00C76C88">
        <w:rPr>
          <w:rFonts w:ascii="Times New Roman" w:hAnsi="Times New Roman" w:cs="Times New Roman"/>
          <w:sz w:val="24"/>
          <w:szCs w:val="24"/>
        </w:rPr>
        <w:t>2.178.092</w:t>
      </w:r>
      <w:r>
        <w:rPr>
          <w:rFonts w:ascii="Times New Roman" w:hAnsi="Times New Roman" w:cs="Times New Roman"/>
          <w:sz w:val="24"/>
          <w:szCs w:val="24"/>
        </w:rPr>
        <w:t xml:space="preserve"> EUR-a ukupnih prihoda. 6</w:t>
      </w:r>
      <w:r w:rsidR="00C76C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C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prihoda planirano je iz općeg izvora (11) za redovnu djelatnost Instituta i programsko financiranje znanstvene djelatnosti. 18.</w:t>
      </w:r>
      <w:r w:rsidR="00C76C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 (31), prihoda ostvarenih na tržištu. Prihodi iz izvora pomoći EU (51) planirani su prema potpisanim ugovorima i iznose za </w:t>
      </w:r>
      <w:r w:rsidR="006E74EE">
        <w:rPr>
          <w:rFonts w:ascii="Times New Roman" w:hAnsi="Times New Roman" w:cs="Times New Roman"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(581) planirano je </w:t>
      </w:r>
      <w:r w:rsidR="006E74EE">
        <w:rPr>
          <w:rFonts w:ascii="Times New Roman" w:hAnsi="Times New Roman" w:cs="Times New Roman"/>
          <w:sz w:val="24"/>
          <w:szCs w:val="24"/>
        </w:rPr>
        <w:t>11,4</w:t>
      </w:r>
      <w:r>
        <w:rPr>
          <w:rFonts w:ascii="Times New Roman" w:hAnsi="Times New Roman" w:cs="Times New Roman"/>
          <w:sz w:val="24"/>
          <w:szCs w:val="24"/>
        </w:rPr>
        <w:t xml:space="preserve">% prihoda. </w:t>
      </w:r>
    </w:p>
    <w:p w14:paraId="0DEE8C67" w14:textId="58D41A75" w:rsidR="007941B9" w:rsidRPr="007941B9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4EE">
        <w:rPr>
          <w:rFonts w:ascii="Times New Roman" w:hAnsi="Times New Roman" w:cs="Times New Roman"/>
          <w:b/>
          <w:bCs/>
          <w:sz w:val="24"/>
          <w:szCs w:val="24"/>
        </w:rPr>
        <w:t>Izvršeni Ukupni prihodi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32" w:type="dxa"/>
        <w:tblLook w:val="04A0" w:firstRow="1" w:lastRow="0" w:firstColumn="1" w:lastColumn="0" w:noHBand="0" w:noVBand="1"/>
      </w:tblPr>
      <w:tblGrid>
        <w:gridCol w:w="3205"/>
        <w:gridCol w:w="1617"/>
        <w:gridCol w:w="1374"/>
        <w:gridCol w:w="1617"/>
        <w:gridCol w:w="1236"/>
        <w:gridCol w:w="1183"/>
      </w:tblGrid>
      <w:tr w:rsidR="00247F1C" w:rsidRPr="00247F1C" w14:paraId="540F0411" w14:textId="77777777" w:rsidTr="00630DEC">
        <w:trPr>
          <w:trHeight w:val="93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B29CB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37658" w14:textId="50DC773C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1.-6.202</w:t>
            </w:r>
            <w:r w:rsidR="0049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FE196" w14:textId="7D1843A0" w:rsidR="00247F1C" w:rsidRPr="00247F1C" w:rsidRDefault="00592246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47F1C"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49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47F1C"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E2C9A" w14:textId="53347EA0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49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20C7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B579D1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247F1C" w:rsidRPr="00247F1C" w14:paraId="63D6A3EF" w14:textId="77777777" w:rsidTr="00630DEC">
        <w:trPr>
          <w:trHeight w:val="28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BE268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C98EA4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201C6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AB463" w14:textId="735F75EB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A7214C" w14:textId="475BB0AD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B5003B" w14:textId="41C20D48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247F1C" w:rsidRPr="00247F1C" w14:paraId="735B15D5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F31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8ACA4C" w14:textId="35B328FB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765.092</w:t>
            </w:r>
            <w:r w:rsidR="00FA37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7F9DE1" w14:textId="71130B43" w:rsidR="00247F1C" w:rsidRPr="00D30665" w:rsidRDefault="005C0E92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2.178.092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8732A" w14:textId="7EC6F5C4" w:rsidR="00247F1C" w:rsidRPr="00D30665" w:rsidRDefault="005C0E92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1.087.941,93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6F576" w14:textId="37BE3C55" w:rsidR="00247F1C" w:rsidRPr="00D30665" w:rsidRDefault="005C0E92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C39C97" w14:textId="0EE5884F" w:rsidR="00247F1C" w:rsidRPr="00D30665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49,95</w:t>
            </w:r>
          </w:p>
        </w:tc>
      </w:tr>
      <w:tr w:rsidR="00247F1C" w:rsidRPr="00247F1C" w14:paraId="1C004F09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8970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474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6F54" w14:textId="77777777" w:rsidR="00247F1C" w:rsidRPr="00D30665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3E2" w14:textId="77777777" w:rsidR="00247F1C" w:rsidRPr="00D30665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20B" w14:textId="77777777" w:rsidR="00247F1C" w:rsidRPr="00D30665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465" w14:textId="77777777" w:rsidR="00247F1C" w:rsidRPr="00D30665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6D973E19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5AA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nadležnog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E9D8" w14:textId="2A7277C5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569.660</w:t>
            </w:r>
            <w:r w:rsidR="00F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CA34" w14:textId="1980E398" w:rsidR="00247F1C" w:rsidRPr="00630DEC" w:rsidRDefault="00EB2C1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1.481.813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25A" w14:textId="14418EEA" w:rsidR="004C212C" w:rsidRPr="00630DEC" w:rsidRDefault="00D0279A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646.635,84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C9" w14:textId="21F3EB0D" w:rsidR="00247F1C" w:rsidRPr="00630DEC" w:rsidRDefault="00D0279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270" w14:textId="4DA3BDB5" w:rsidR="00247F1C" w:rsidRPr="00630DEC" w:rsidRDefault="00D0279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43,64</w:t>
            </w:r>
          </w:p>
        </w:tc>
      </w:tr>
      <w:tr w:rsidR="00247F1C" w:rsidRPr="00247F1C" w14:paraId="56353FC5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5F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6DA6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565E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E8D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F39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C0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5ADAAF57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573C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7D80" w14:textId="358452AC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106.47</w:t>
            </w:r>
            <w:r w:rsidR="00F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7623" w14:textId="2AFB440D" w:rsidR="00247F1C" w:rsidRPr="00630DEC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394.151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000" w14:textId="69CA362F" w:rsidR="00247F1C" w:rsidRPr="00630DEC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308.41</w:t>
            </w:r>
            <w:r w:rsidR="007C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7C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E30" w14:textId="210A619F" w:rsidR="00247F1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CAE" w14:textId="76888943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201A880" w14:textId="712CE920" w:rsidR="008D2F0A" w:rsidRPr="00630DEC" w:rsidRDefault="008D2F0A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289,67</w:t>
            </w:r>
          </w:p>
          <w:p w14:paraId="6AC67746" w14:textId="3DF38A6C" w:rsidR="008D2F0A" w:rsidRPr="00630DEC" w:rsidRDefault="008D2F0A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2F584E63" w14:textId="77777777" w:rsidTr="00630DEC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0A3" w14:textId="6D09E9FD" w:rsidR="00247F1C" w:rsidRPr="00247F1C" w:rsidRDefault="00247F1C" w:rsidP="00247F1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68 kamate, upravne mjere 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B380" w14:textId="4EBD2781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431</w:t>
            </w:r>
            <w:r w:rsidR="00F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,47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F78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767" w14:textId="6B6FDBD7" w:rsidR="00247F1C" w:rsidRPr="00630DEC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9F4" w14:textId="0E0BAC0B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="00D3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FD1" w14:textId="75EF2720" w:rsidR="004C212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0</w:t>
            </w:r>
          </w:p>
        </w:tc>
      </w:tr>
      <w:tr w:rsidR="00247F1C" w:rsidRPr="00247F1C" w14:paraId="6F864D2F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F05F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667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E4E3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EA2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258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D7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68D6F36A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94D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0F4" w14:textId="6A731DE0" w:rsidR="00247F1C" w:rsidRPr="00630DEC" w:rsidRDefault="00F0087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84.699,52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CA0A" w14:textId="08A8AE1F" w:rsidR="00247F1C" w:rsidRPr="00630DEC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128.952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A5B" w14:textId="2A7216F1" w:rsidR="00247F1C" w:rsidRPr="00630DEC" w:rsidRDefault="00D3066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72.387,83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BCA" w14:textId="4DD43E56" w:rsidR="00247F1C" w:rsidRPr="00630DEC" w:rsidRDefault="00F0087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034" w14:textId="644294D8" w:rsidR="00247F1C" w:rsidRPr="00630DEC" w:rsidRDefault="00F00870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56,14</w:t>
            </w:r>
          </w:p>
        </w:tc>
      </w:tr>
      <w:tr w:rsidR="00247F1C" w:rsidRPr="00247F1C" w14:paraId="0CA70AAD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1243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4546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32F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CB0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3C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CC9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240C1AB0" w14:textId="77777777" w:rsidTr="00630DEC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667" w14:textId="06AD62A4" w:rsidR="00247F1C" w:rsidRPr="00247F1C" w:rsidRDefault="00EB2C1E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AE63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lang w:eastAsia="hr-HR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/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nadležnog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992A" w14:textId="469B099D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hr-HR"/>
              </w:rPr>
              <w:t>78.27</w:t>
            </w:r>
            <w:r w:rsidR="00FA37F2" w:rsidRPr="00A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hr-HR"/>
              </w:rPr>
              <w:t>2,92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C1E3" w14:textId="0BAC9704" w:rsidR="00247F1C" w:rsidRPr="00630DEC" w:rsidRDefault="00EB2C1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173.176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561" w14:textId="13D170B2" w:rsidR="00247F1C" w:rsidRPr="00630DEC" w:rsidRDefault="00EB2C1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60.472,28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401" w14:textId="60B8FA1E" w:rsidR="00247F1C" w:rsidRPr="00630DE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511" w14:textId="097877ED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36,44</w:t>
            </w:r>
          </w:p>
        </w:tc>
      </w:tr>
      <w:tr w:rsidR="00247F1C" w:rsidRPr="00247F1C" w14:paraId="1E9C24BA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9FC9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D7A8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28C3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DDC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5C6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9A7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768C605E" w14:textId="77777777" w:rsidTr="00630DEC">
        <w:trPr>
          <w:trHeight w:val="94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AADE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E270" w14:textId="427222C7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3.773</w:t>
            </w:r>
            <w:r w:rsidR="00F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A9B8" w14:textId="430EF559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92D" w14:textId="52B9EA05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B50" w14:textId="3F8D0D72" w:rsidR="00247F1C" w:rsidRPr="004C212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C7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F58" w14:textId="207B264A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4C212C" w:rsidRPr="00247F1C" w14:paraId="7B20705F" w14:textId="77777777" w:rsidTr="004C212C">
        <w:trPr>
          <w:trHeight w:val="60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D265" w14:textId="3B32DD5A" w:rsidR="004C212C" w:rsidRPr="004C212C" w:rsidRDefault="004C212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 xml:space="preserve">71 </w:t>
            </w:r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nef.imovi</w:t>
            </w:r>
            <w:proofErr w:type="spellEnd"/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i nadoknade štete s osnove osiguranja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42C88" w14:textId="77777777" w:rsidR="004C212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D2DF5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CD98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5E6" w14:textId="77777777" w:rsidR="004C212C" w:rsidRPr="00630DEC" w:rsidRDefault="004C212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AEAF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14251100" w14:textId="77777777" w:rsidTr="00630DEC">
        <w:trPr>
          <w:trHeight w:val="5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1E74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</w:t>
            </w:r>
            <w:r w:rsidRPr="00247F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neproizvedene</w:t>
            </w:r>
            <w:proofErr w:type="spellEnd"/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031B" w14:textId="7FB9ADAF" w:rsidR="00247F1C" w:rsidRPr="00630DEC" w:rsidRDefault="004901EA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FA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2124" w14:textId="54F42408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EFF" w14:textId="7AE50EF0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E9F6" w14:textId="54DCA1B8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D97" w14:textId="1BA25400" w:rsidR="00247F1C" w:rsidRPr="00630DEC" w:rsidRDefault="00C76C88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14:paraId="1F06B79A" w14:textId="77777777" w:rsidR="00247F1C" w:rsidRDefault="00247F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EB73" w14:textId="2C160BCA" w:rsidR="00A740BC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F1">
        <w:rPr>
          <w:rFonts w:ascii="Times New Roman" w:hAnsi="Times New Roman" w:cs="Times New Roman"/>
          <w:sz w:val="24"/>
          <w:szCs w:val="24"/>
        </w:rPr>
        <w:t>U dinamici</w:t>
      </w:r>
      <w:r>
        <w:rPr>
          <w:rFonts w:ascii="Times New Roman" w:hAnsi="Times New Roman" w:cs="Times New Roman"/>
          <w:sz w:val="24"/>
          <w:szCs w:val="24"/>
        </w:rPr>
        <w:t xml:space="preserve"> izvršavanja prihoda</w:t>
      </w:r>
      <w:r w:rsidR="00247F1C">
        <w:rPr>
          <w:rFonts w:ascii="Times New Roman" w:hAnsi="Times New Roman" w:cs="Times New Roman"/>
          <w:sz w:val="24"/>
          <w:szCs w:val="24"/>
        </w:rPr>
        <w:t xml:space="preserve"> iz izvora pomoći EU (51) ima </w:t>
      </w:r>
      <w:r>
        <w:rPr>
          <w:rFonts w:ascii="Times New Roman" w:hAnsi="Times New Roman" w:cs="Times New Roman"/>
          <w:sz w:val="24"/>
          <w:szCs w:val="24"/>
        </w:rPr>
        <w:t xml:space="preserve"> značajnih odstupanja u odnosu na prethodna razdoblja planiranja</w:t>
      </w:r>
      <w:r w:rsidR="00247F1C">
        <w:rPr>
          <w:rFonts w:ascii="Times New Roman" w:hAnsi="Times New Roman" w:cs="Times New Roman"/>
          <w:sz w:val="24"/>
          <w:szCs w:val="24"/>
        </w:rPr>
        <w:t xml:space="preserve"> zbog dinamike i rokova trajanja EU projekata.</w:t>
      </w:r>
      <w:r w:rsidR="00284435">
        <w:rPr>
          <w:rFonts w:ascii="Times New Roman" w:hAnsi="Times New Roman" w:cs="Times New Roman"/>
          <w:sz w:val="24"/>
          <w:szCs w:val="24"/>
        </w:rPr>
        <w:t xml:space="preserve"> Njihov udio u </w:t>
      </w:r>
      <w:r w:rsidR="00284435" w:rsidRPr="00A56E33">
        <w:rPr>
          <w:rFonts w:ascii="Times New Roman" w:hAnsi="Times New Roman" w:cs="Times New Roman"/>
          <w:sz w:val="24"/>
          <w:szCs w:val="24"/>
        </w:rPr>
        <w:t xml:space="preserve">ukupnim prihodima iznosi </w:t>
      </w:r>
      <w:r w:rsidR="006E74EE">
        <w:rPr>
          <w:rFonts w:ascii="Times New Roman" w:hAnsi="Times New Roman" w:cs="Times New Roman"/>
          <w:sz w:val="24"/>
          <w:szCs w:val="24"/>
        </w:rPr>
        <w:t>6,7</w:t>
      </w:r>
      <w:r w:rsidR="00284435" w:rsidRPr="00A56E33">
        <w:rPr>
          <w:rFonts w:ascii="Times New Roman" w:hAnsi="Times New Roman" w:cs="Times New Roman"/>
          <w:sz w:val="24"/>
          <w:szCs w:val="24"/>
        </w:rPr>
        <w:t>%</w:t>
      </w:r>
    </w:p>
    <w:p w14:paraId="432B0290" w14:textId="313B518D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nadležnog proračuna u ovom izvještajnom razdoblju ostvaren je </w:t>
      </w:r>
      <w:r w:rsidR="006E74EE">
        <w:rPr>
          <w:rFonts w:ascii="Times New Roman" w:hAnsi="Times New Roman" w:cs="Times New Roman"/>
          <w:sz w:val="24"/>
          <w:szCs w:val="24"/>
        </w:rPr>
        <w:t>59,4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04697748" w14:textId="610C5590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vlastitih prihoda u ukupnim prihoda u ovom izvještajnom razdoblju ostvaren je </w:t>
      </w:r>
      <w:r w:rsidR="006E74EE">
        <w:rPr>
          <w:rFonts w:ascii="Times New Roman" w:hAnsi="Times New Roman" w:cs="Times New Roman"/>
          <w:sz w:val="24"/>
          <w:szCs w:val="24"/>
        </w:rPr>
        <w:t>28,3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094C0B40" w14:textId="777CB140" w:rsidR="00880166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Mehanizma za oporavak i otpornost u ovom izvještajnom razdoblju ostvaren </w:t>
      </w:r>
      <w:r w:rsidRPr="00A56E33">
        <w:rPr>
          <w:rFonts w:ascii="Times New Roman" w:hAnsi="Times New Roman" w:cs="Times New Roman"/>
          <w:sz w:val="24"/>
          <w:szCs w:val="24"/>
        </w:rPr>
        <w:t xml:space="preserve">je </w:t>
      </w:r>
      <w:r w:rsidR="006E74EE">
        <w:rPr>
          <w:rFonts w:ascii="Times New Roman" w:hAnsi="Times New Roman" w:cs="Times New Roman"/>
          <w:sz w:val="24"/>
          <w:szCs w:val="24"/>
        </w:rPr>
        <w:t>5,6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61190A5B" w14:textId="3F46CF13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iz </w:t>
      </w:r>
      <w:r w:rsidR="006E74EE">
        <w:rPr>
          <w:rFonts w:ascii="Times New Roman" w:hAnsi="Times New Roman" w:cs="Times New Roman"/>
          <w:sz w:val="24"/>
          <w:szCs w:val="24"/>
        </w:rPr>
        <w:t xml:space="preserve">izvora od </w:t>
      </w:r>
      <w:proofErr w:type="spellStart"/>
      <w:r w:rsidR="006E74EE">
        <w:rPr>
          <w:rFonts w:ascii="Times New Roman" w:hAnsi="Times New Roman" w:cs="Times New Roman"/>
          <w:sz w:val="24"/>
          <w:szCs w:val="24"/>
        </w:rPr>
        <w:t>nef</w:t>
      </w:r>
      <w:proofErr w:type="spellEnd"/>
      <w:r w:rsidR="006E74EE">
        <w:rPr>
          <w:rFonts w:ascii="Times New Roman" w:hAnsi="Times New Roman" w:cs="Times New Roman"/>
          <w:sz w:val="24"/>
          <w:szCs w:val="24"/>
        </w:rPr>
        <w:t xml:space="preserve">. imovine </w:t>
      </w:r>
      <w:r>
        <w:rPr>
          <w:rFonts w:ascii="Times New Roman" w:hAnsi="Times New Roman" w:cs="Times New Roman"/>
          <w:sz w:val="24"/>
          <w:szCs w:val="24"/>
        </w:rPr>
        <w:t xml:space="preserve"> ostvareni u ovom izvještajnom razdoblju </w:t>
      </w:r>
      <w:r w:rsidR="006E74EE">
        <w:rPr>
          <w:rFonts w:ascii="Times New Roman" w:hAnsi="Times New Roman" w:cs="Times New Roman"/>
          <w:sz w:val="24"/>
          <w:szCs w:val="24"/>
        </w:rPr>
        <w:t>je zanemariv.</w:t>
      </w:r>
    </w:p>
    <w:p w14:paraId="4E148A92" w14:textId="0FEAD700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za turizam u proračunskom </w:t>
      </w:r>
      <w:r w:rsidRPr="00A56E33">
        <w:rPr>
          <w:rFonts w:ascii="Times New Roman" w:hAnsi="Times New Roman" w:cs="Times New Roman"/>
          <w:sz w:val="24"/>
          <w:szCs w:val="24"/>
        </w:rPr>
        <w:t>razdoblju</w:t>
      </w:r>
      <w:r w:rsidR="00247F1C" w:rsidRPr="00A56E33">
        <w:rPr>
          <w:rFonts w:ascii="Times New Roman" w:hAnsi="Times New Roman" w:cs="Times New Roman"/>
          <w:sz w:val="24"/>
          <w:szCs w:val="24"/>
        </w:rPr>
        <w:t xml:space="preserve"> </w:t>
      </w:r>
      <w:r w:rsidRPr="00A56E33">
        <w:rPr>
          <w:rFonts w:ascii="Times New Roman" w:hAnsi="Times New Roman" w:cs="Times New Roman"/>
          <w:sz w:val="24"/>
          <w:szCs w:val="24"/>
        </w:rPr>
        <w:t>202</w:t>
      </w:r>
      <w:r w:rsidR="006E74EE">
        <w:rPr>
          <w:rFonts w:ascii="Times New Roman" w:hAnsi="Times New Roman" w:cs="Times New Roman"/>
          <w:sz w:val="24"/>
          <w:szCs w:val="24"/>
        </w:rPr>
        <w:t>5</w:t>
      </w:r>
      <w:r w:rsidRPr="00A56E33">
        <w:rPr>
          <w:rFonts w:ascii="Times New Roman" w:hAnsi="Times New Roman" w:cs="Times New Roman"/>
          <w:sz w:val="24"/>
          <w:szCs w:val="24"/>
        </w:rPr>
        <w:t>.</w:t>
      </w:r>
      <w:r w:rsidR="0024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nema planiranih </w:t>
      </w:r>
      <w:r w:rsidR="00247F1C">
        <w:rPr>
          <w:rFonts w:ascii="Times New Roman" w:hAnsi="Times New Roman" w:cs="Times New Roman"/>
          <w:sz w:val="24"/>
          <w:szCs w:val="24"/>
        </w:rPr>
        <w:t xml:space="preserve">ni izvršenih </w:t>
      </w:r>
      <w:r>
        <w:rPr>
          <w:rFonts w:ascii="Times New Roman" w:hAnsi="Times New Roman" w:cs="Times New Roman"/>
          <w:sz w:val="24"/>
          <w:szCs w:val="24"/>
        </w:rPr>
        <w:t>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27A85A93" w:rsidR="00DA5F8B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DF6"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DA5F8B" w:rsidRPr="005C5DF6">
        <w:rPr>
          <w:rFonts w:ascii="Times New Roman" w:hAnsi="Times New Roman" w:cs="Times New Roman"/>
          <w:b/>
          <w:sz w:val="24"/>
          <w:szCs w:val="24"/>
        </w:rPr>
        <w:t>Ukupni rashodi</w:t>
      </w:r>
      <w:r w:rsidRPr="005C5D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37F2" w:rsidRPr="005C5DF6">
        <w:rPr>
          <w:rFonts w:ascii="Times New Roman" w:hAnsi="Times New Roman" w:cs="Times New Roman"/>
          <w:b/>
          <w:sz w:val="24"/>
          <w:szCs w:val="24"/>
        </w:rPr>
        <w:t>5</w:t>
      </w:r>
    </w:p>
    <w:p w14:paraId="7E0442C9" w14:textId="7945431E" w:rsidR="00FA37F2" w:rsidRDefault="00FA37F2" w:rsidP="00FA3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 godini planirani su ukupni rashodi  u iznosu od </w:t>
      </w:r>
      <w:r w:rsidR="00C241F1">
        <w:rPr>
          <w:rFonts w:ascii="Times New Roman" w:hAnsi="Times New Roman" w:cs="Times New Roman"/>
          <w:sz w:val="24"/>
          <w:szCs w:val="24"/>
        </w:rPr>
        <w:t>2.367.606</w:t>
      </w:r>
      <w:r>
        <w:rPr>
          <w:rFonts w:ascii="Times New Roman" w:hAnsi="Times New Roman" w:cs="Times New Roman"/>
          <w:sz w:val="24"/>
          <w:szCs w:val="24"/>
        </w:rPr>
        <w:t xml:space="preserve">  EUR-a.  U strukturi rashoda najveći postotak odnosi se na rashode za zaposlene (31) </w:t>
      </w:r>
      <w:r w:rsidR="001B718D">
        <w:rPr>
          <w:rFonts w:ascii="Times New Roman" w:hAnsi="Times New Roman" w:cs="Times New Roman"/>
          <w:sz w:val="24"/>
          <w:szCs w:val="24"/>
        </w:rPr>
        <w:t>69,8</w:t>
      </w:r>
      <w:r>
        <w:rPr>
          <w:rFonts w:ascii="Times New Roman" w:hAnsi="Times New Roman" w:cs="Times New Roman"/>
          <w:sz w:val="24"/>
          <w:szCs w:val="24"/>
        </w:rPr>
        <w:t xml:space="preserve"> %. Materijalni rashodi (32) iznose </w:t>
      </w:r>
      <w:r w:rsidR="001B718D">
        <w:rPr>
          <w:rFonts w:ascii="Times New Roman" w:hAnsi="Times New Roman" w:cs="Times New Roman"/>
          <w:sz w:val="24"/>
          <w:szCs w:val="24"/>
        </w:rPr>
        <w:t>26,7</w:t>
      </w:r>
      <w:r>
        <w:rPr>
          <w:rFonts w:ascii="Times New Roman" w:hAnsi="Times New Roman" w:cs="Times New Roman"/>
          <w:sz w:val="24"/>
          <w:szCs w:val="24"/>
        </w:rPr>
        <w:t xml:space="preserve"> %, rashodi za nabavu proizvedene dugotrajne imovine (42) iznose </w:t>
      </w:r>
      <w:r w:rsidR="001B718D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1B71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BA019C4" w14:textId="61715DA4" w:rsidR="008D2F0A" w:rsidRPr="007941B9" w:rsidRDefault="005648C3" w:rsidP="005648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  <w:r w:rsidR="007941B9" w:rsidRPr="007941B9">
        <w:rPr>
          <w:rFonts w:ascii="Times New Roman" w:hAnsi="Times New Roman" w:cs="Times New Roman"/>
          <w:b/>
          <w:bCs/>
          <w:sz w:val="24"/>
          <w:szCs w:val="24"/>
        </w:rPr>
        <w:t xml:space="preserve">Izvršeni Ukupni rashodi i izdaci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418"/>
        <w:gridCol w:w="1617"/>
        <w:gridCol w:w="1440"/>
        <w:gridCol w:w="1716"/>
        <w:gridCol w:w="1086"/>
        <w:gridCol w:w="1183"/>
      </w:tblGrid>
      <w:tr w:rsidR="008D2F0A" w:rsidRPr="008D2F0A" w14:paraId="3F1B6FC7" w14:textId="77777777" w:rsidTr="00352FDA">
        <w:trPr>
          <w:trHeight w:val="90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093ADD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3EEC6" w14:textId="3FBCA994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1.-6.202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8C0E81" w14:textId="05FE393F" w:rsidR="008D2F0A" w:rsidRPr="008D2F0A" w:rsidRDefault="00592246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</w:t>
            </w:r>
            <w:r w:rsidR="008D2F0A"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8D2F0A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5E019E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8D2F0A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1525E8" w14:textId="4C6D820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D15B00"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C143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806124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8D2F0A" w:rsidRPr="008D2F0A" w14:paraId="21A1CF4A" w14:textId="77777777" w:rsidTr="00352F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C0CFF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AB551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C7E5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B7BCEC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D7AA77" w14:textId="0BA9A379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34D1B" w14:textId="0D487B0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8D2F0A" w:rsidRPr="008D2F0A" w14:paraId="5D5F31C9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127D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C41FA0" w14:textId="005F6A71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797.074</w:t>
            </w:r>
            <w:r w:rsidR="00801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E0B47" w14:textId="58CA7128" w:rsidR="008D2F0A" w:rsidRPr="00357F1A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5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2.367.606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36794" w14:textId="01D8947D" w:rsidR="008D2F0A" w:rsidRPr="00357F1A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5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1.020.095,68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968DD" w14:textId="02076ED0" w:rsidR="008D2F0A" w:rsidRPr="00357F1A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127,98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28C6CB" w14:textId="4F26F32F" w:rsidR="008D2F0A" w:rsidRPr="00357F1A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43,09</w:t>
            </w:r>
          </w:p>
        </w:tc>
      </w:tr>
      <w:tr w:rsidR="008D2F0A" w:rsidRPr="008D2F0A" w14:paraId="69A378FD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05D64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9DE47" w14:textId="14B3608A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566.176,88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AA" w14:textId="139D3AEC" w:rsidR="008D2F0A" w:rsidRPr="00631798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1.407.363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A954E" w14:textId="34BED992" w:rsidR="008D2F0A" w:rsidRPr="00631798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655.572,44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EB020" w14:textId="753435A1" w:rsidR="008D2F0A" w:rsidRPr="00631798" w:rsidRDefault="00357F1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7667B" w14:textId="70E6A720" w:rsidR="008D2F0A" w:rsidRPr="00631798" w:rsidRDefault="00357F1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46,58</w:t>
            </w:r>
          </w:p>
        </w:tc>
      </w:tr>
      <w:tr w:rsidR="008D2F0A" w:rsidRPr="008D2F0A" w14:paraId="0049192F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68F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8FA9" w14:textId="53E6206C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516.455,85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2361" w14:textId="72036FA0" w:rsidR="008D2F0A" w:rsidRPr="00631798" w:rsidRDefault="0080144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1.305.657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A0A" w14:textId="3ACA77CD" w:rsidR="008D2F0A" w:rsidRPr="00631798" w:rsidRDefault="00357F1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594.082,75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765" w14:textId="6CFF070F" w:rsidR="008D2F0A" w:rsidRPr="00631798" w:rsidRDefault="00357F1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549" w14:textId="7677EB7C" w:rsidR="008D2F0A" w:rsidRPr="00631798" w:rsidRDefault="00357F1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45,50</w:t>
            </w:r>
          </w:p>
        </w:tc>
      </w:tr>
      <w:tr w:rsidR="008D2F0A" w:rsidRPr="008D2F0A" w14:paraId="36364030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6A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498" w14:textId="76D0046E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47.745,74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C376" w14:textId="1494BA1D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93.419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CE3" w14:textId="165F7D24" w:rsidR="008D2F0A" w:rsidRPr="00631798" w:rsidRDefault="00853B7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59.485,02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698" w14:textId="688D41CD" w:rsidR="008D2F0A" w:rsidRPr="00631798" w:rsidRDefault="00853B7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124,59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ECD" w14:textId="390B9D49" w:rsidR="008D2F0A" w:rsidRPr="00631798" w:rsidRDefault="00853B7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63,68</w:t>
            </w:r>
          </w:p>
        </w:tc>
      </w:tr>
      <w:tr w:rsidR="008D2F0A" w:rsidRPr="008D2F0A" w14:paraId="1FEE9ABB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06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C2E5" w14:textId="7346730A" w:rsidR="008D2F0A" w:rsidRPr="00790B14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3DF" w14:textId="77777777" w:rsidR="008D2F0A" w:rsidRPr="00790B14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332" w14:textId="552F59C6" w:rsidR="008D2F0A" w:rsidRPr="00790B14" w:rsidRDefault="008D2F0A" w:rsidP="00CD4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90B14" w:rsidRPr="0079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873,56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F32" w14:textId="4A8DE9AC" w:rsidR="008D2F0A" w:rsidRPr="00790B14" w:rsidRDefault="00790B1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145,44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652" w14:textId="08407CE7" w:rsidR="008D2F0A" w:rsidRPr="00790B14" w:rsidRDefault="00790B1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155,71</w:t>
            </w:r>
          </w:p>
        </w:tc>
      </w:tr>
      <w:tr w:rsidR="008D2F0A" w:rsidRPr="008D2F0A" w14:paraId="5BB12808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C3FD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8266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5374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F28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F73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A99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2F0A" w:rsidRPr="008D2F0A" w14:paraId="35404F45" w14:textId="77777777" w:rsidTr="00352F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9CB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E75A" w14:textId="20FCCF7F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1.374,65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3241" w14:textId="003C00D2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7.726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0D3" w14:textId="38A23F0E" w:rsidR="008D2F0A" w:rsidRPr="00631798" w:rsidRDefault="00790B1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1.131,11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4BF" w14:textId="5E720B44" w:rsidR="008D2F0A" w:rsidRPr="00631798" w:rsidRDefault="00B96D3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82,28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1EA" w14:textId="4FE24D8F" w:rsidR="008D2F0A" w:rsidRPr="00631798" w:rsidRDefault="00B96D3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14,64</w:t>
            </w:r>
          </w:p>
        </w:tc>
      </w:tr>
      <w:tr w:rsidR="008D2F0A" w:rsidRPr="008D2F0A" w14:paraId="204FF1CD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DEBEB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C09F1E" w14:textId="084EDAF0" w:rsidR="008D2F0A" w:rsidRPr="006B560F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149.139,95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50868" w14:textId="5624577D" w:rsidR="008D2F0A" w:rsidRPr="006B560F" w:rsidRDefault="00A524F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412.406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54B3" w14:textId="190FAF12" w:rsidR="008D2F0A" w:rsidRPr="00631798" w:rsidRDefault="00A524F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253.298,85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257A" w14:textId="686B88E5" w:rsidR="008D2F0A" w:rsidRPr="00631798" w:rsidRDefault="001655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099FA" w14:textId="535E10D5" w:rsidR="008D2F0A" w:rsidRPr="00631798" w:rsidRDefault="001655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61,42</w:t>
            </w:r>
          </w:p>
        </w:tc>
      </w:tr>
      <w:tr w:rsidR="008D2F0A" w:rsidRPr="008D2F0A" w14:paraId="0DC898D1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011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DB" w14:textId="19380686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94.436,93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80C0" w14:textId="672F93E9" w:rsidR="008D2F0A" w:rsidRPr="00631798" w:rsidRDefault="001655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673" w14:textId="003B25E2" w:rsidR="008D2F0A" w:rsidRPr="00631798" w:rsidRDefault="00BA26F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183.895,38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54E" w14:textId="027A18E1" w:rsidR="008D2F0A" w:rsidRPr="00631798" w:rsidRDefault="00BA26F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EC6" w14:textId="711A1F58" w:rsidR="008D2F0A" w:rsidRPr="00631798" w:rsidRDefault="00BA26F1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131,35</w:t>
            </w:r>
          </w:p>
        </w:tc>
      </w:tr>
      <w:tr w:rsidR="008D2F0A" w:rsidRPr="008D2F0A" w14:paraId="05F6FDCE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6F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3536" w14:textId="5850E3F2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54.490,93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3B25" w14:textId="1F55388F" w:rsidR="008D2F0A" w:rsidRPr="00631798" w:rsidRDefault="00190C8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266.852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52C" w14:textId="19B0698F" w:rsidR="008D2F0A" w:rsidRPr="00631798" w:rsidRDefault="00190C8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68.219,48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734" w14:textId="1FB927DB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726" w14:textId="7A4F5A5A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25,56</w:t>
            </w:r>
          </w:p>
        </w:tc>
      </w:tr>
      <w:tr w:rsidR="008D2F0A" w:rsidRPr="008D2F0A" w14:paraId="3F2AA641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8D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C654" w14:textId="36901AEC" w:rsidR="008D2F0A" w:rsidRPr="00631798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CF9" w14:textId="3510E96B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8BB" w14:textId="3BEE3DBF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AB0" w14:textId="140B4A11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C69" w14:textId="7BD671D8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D2F0A" w:rsidRPr="008D2F0A" w14:paraId="40E9BBB2" w14:textId="77777777" w:rsidTr="00352FDA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EAD8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5B80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2114" w14:textId="22D2064F" w:rsidR="008D2F0A" w:rsidRPr="00631798" w:rsidRDefault="00BB09D3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577" w14:textId="12E22DB3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0F8" w14:textId="1A7CBFE2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2A8" w14:textId="0282DC6A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0</w:t>
            </w:r>
          </w:p>
        </w:tc>
      </w:tr>
      <w:tr w:rsidR="008D2F0A" w:rsidRPr="008D2F0A" w14:paraId="642B032B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E6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93D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C08C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BDB" w14:textId="1D6E0B6F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1.183,99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7F6" w14:textId="16023818" w:rsidR="008D2F0A" w:rsidRPr="00631798" w:rsidRDefault="008D2F0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52" w14:textId="345E41EB" w:rsidR="008D2F0A" w:rsidRPr="00631798" w:rsidRDefault="008D2F0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BB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44,61</w:t>
            </w:r>
          </w:p>
        </w:tc>
      </w:tr>
      <w:tr w:rsidR="008D2F0A" w:rsidRPr="008D2F0A" w14:paraId="16A4E4A0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25744B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B3BC2" w14:textId="7957D847" w:rsidR="008D2F0A" w:rsidRPr="006B560F" w:rsidRDefault="00FA37F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13.212,60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06B7F" w14:textId="077B77CF" w:rsidR="008D2F0A" w:rsidRPr="006B560F" w:rsidRDefault="002A2C4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205.951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8E83D" w14:textId="77A5DB1E" w:rsidR="008D2F0A" w:rsidRPr="00631798" w:rsidRDefault="002A2C4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35.053,67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244CD" w14:textId="6117ECED" w:rsidR="008D2F0A" w:rsidRPr="00631798" w:rsidRDefault="002A2C4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641BD" w14:textId="3DB62F7B" w:rsidR="008D2F0A" w:rsidRPr="00631798" w:rsidRDefault="002A2C44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17,02</w:t>
            </w:r>
          </w:p>
        </w:tc>
      </w:tr>
      <w:tr w:rsidR="00B93739" w:rsidRPr="008D2F0A" w14:paraId="73CDBB11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965B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FECC" w14:textId="3EE46684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9480" w14:textId="5A4C8187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106.761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BC6" w14:textId="1EF03063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10.173,61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CA3" w14:textId="092F2680" w:rsidR="00B93739" w:rsidRPr="00631798" w:rsidRDefault="00D4709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DAA" w14:textId="73768517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9,53</w:t>
            </w:r>
          </w:p>
        </w:tc>
      </w:tr>
      <w:tr w:rsidR="00B93739" w:rsidRPr="008D2F0A" w14:paraId="39C8D149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0BE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E7E4" w14:textId="2AA0F82F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8.398,35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D884" w14:textId="6E84582F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84.170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C1" w14:textId="71971CD1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15.857,31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ED" w14:textId="5D511E8F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49" w14:textId="026A5644" w:rsidR="00B93739" w:rsidRPr="00631798" w:rsidRDefault="002A2C4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18,84</w:t>
            </w:r>
          </w:p>
        </w:tc>
      </w:tr>
      <w:tr w:rsidR="00B93739" w:rsidRPr="008D2F0A" w14:paraId="2EF51108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839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039" w14:textId="00542B1B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E232" w14:textId="721302D1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771" w14:textId="15D123D1" w:rsidR="00B93739" w:rsidRPr="00631798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35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445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A1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B93739" w:rsidRPr="008D2F0A" w14:paraId="338AFA62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97D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621E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249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855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D90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82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79E01E2B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46C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736B" w14:textId="2CF9EE81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4.812,57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9BEC" w14:textId="1877FF1E" w:rsidR="00B93739" w:rsidRPr="00631798" w:rsidRDefault="0025276C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  <w:r w:rsidR="002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496" w14:textId="69215C7E" w:rsidR="00B93739" w:rsidRPr="00631798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2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9.022,75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F0A" w14:textId="4AA0D357" w:rsidR="00B93739" w:rsidRPr="00631798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697" w14:textId="67E58830" w:rsidR="00B93739" w:rsidRPr="00631798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60,15</w:t>
            </w:r>
          </w:p>
        </w:tc>
      </w:tr>
      <w:tr w:rsidR="00352FDA" w:rsidRPr="008D2F0A" w14:paraId="2618DBB7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BE94" w14:textId="06E923DD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229B5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6B47D" w14:textId="4273CF7B" w:rsidR="00352FDA" w:rsidRDefault="00F4354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C792" w14:textId="37932C24" w:rsidR="00352FDA" w:rsidRPr="00631798" w:rsidRDefault="00F43543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13.137,06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13AB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599F" w14:textId="7C896A20" w:rsidR="00352FDA" w:rsidRDefault="00F4354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13,94</w:t>
            </w:r>
          </w:p>
        </w:tc>
      </w:tr>
      <w:tr w:rsidR="00352FDA" w:rsidRPr="008D2F0A" w14:paraId="5C5EA9F1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53F0" w14:textId="4E03A98A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7DBA1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1873C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B0CF" w14:textId="77777777" w:rsidR="00352FDA" w:rsidRPr="00631798" w:rsidRDefault="00352FD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CEE3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C491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52FDA" w:rsidRPr="008D2F0A" w14:paraId="14610FF4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7B04" w14:textId="33C5E44E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043B7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26F50" w14:textId="3DCC6F7B" w:rsidR="00352FDA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48.735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33DD" w14:textId="100D2CB1" w:rsidR="00352FDA" w:rsidRPr="00631798" w:rsidRDefault="00AA45A1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7.037,06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A363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01C8" w14:textId="5E978605" w:rsidR="00352FDA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14,44</w:t>
            </w:r>
          </w:p>
        </w:tc>
      </w:tr>
      <w:tr w:rsidR="00352FDA" w:rsidRPr="008D2F0A" w14:paraId="6D394D36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AA1B" w14:textId="6936C469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18196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51EAC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9BC1" w14:textId="77777777" w:rsidR="00352FDA" w:rsidRPr="00631798" w:rsidRDefault="00352FD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0AD7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97C5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52FDA" w:rsidRPr="008D2F0A" w14:paraId="05CCA4B1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5135" w14:textId="1F67DBBC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3F49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BB5F9" w14:textId="11464673" w:rsidR="00352FDA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055F" w14:textId="77777777" w:rsidR="00352FDA" w:rsidRPr="00631798" w:rsidRDefault="00352FD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E759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395F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52FDA" w:rsidRPr="008D2F0A" w14:paraId="73DC3F5B" w14:textId="77777777" w:rsidTr="00352FDA">
        <w:trPr>
          <w:trHeight w:val="3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DE45" w14:textId="39023C21" w:rsidR="00352FDA" w:rsidRPr="008D2F0A" w:rsidRDefault="00352FDA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6AD65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6DB99" w14:textId="4B8130E7" w:rsidR="00352FDA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42.275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6999" w14:textId="6865140C" w:rsidR="00352FDA" w:rsidRPr="00631798" w:rsidRDefault="00AA45A1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1DCD" w14:textId="77777777" w:rsidR="00352FDA" w:rsidRDefault="00352FDA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07D5" w14:textId="4B5CD792" w:rsidR="00352FDA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14,43</w:t>
            </w:r>
          </w:p>
        </w:tc>
      </w:tr>
      <w:tr w:rsidR="00B93739" w:rsidRPr="008D2F0A" w14:paraId="1A26A34E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2441F" w14:textId="77777777" w:rsidR="00B93739" w:rsidRPr="008D2F0A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C0D56" w14:textId="22FA1B66" w:rsidR="00B93739" w:rsidRPr="006B560F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68.143,21</w:t>
            </w:r>
            <w:r w:rsidR="00B93739"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87F4C" w14:textId="3530A65E" w:rsidR="00B93739" w:rsidRPr="006B560F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247.626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86565" w14:textId="542556D3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63.033,66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6A4E9" w14:textId="5795AFB9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17AF3" w14:textId="7CC1BB00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25,46</w:t>
            </w:r>
          </w:p>
        </w:tc>
      </w:tr>
      <w:tr w:rsidR="00B93739" w:rsidRPr="008D2F0A" w14:paraId="5F34A255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B7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D2F" w14:textId="4450F94E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43.516,28</w:t>
            </w:r>
            <w:r w:rsidR="00B93739"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BDDF" w14:textId="2ED894C4" w:rsidR="00B93739" w:rsidRPr="00631798" w:rsidRDefault="00283105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113.650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022" w14:textId="7AC03FC8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48.705,69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650" w14:textId="0456EC91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C5D" w14:textId="7F8F57AA" w:rsidR="00B93739" w:rsidRPr="00631798" w:rsidRDefault="00592246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42,86</w:t>
            </w:r>
          </w:p>
        </w:tc>
      </w:tr>
      <w:tr w:rsidR="00B93739" w:rsidRPr="008D2F0A" w14:paraId="41058BC6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79B7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04FF" w14:textId="53F0AD23" w:rsidR="00B93739" w:rsidRPr="00631798" w:rsidRDefault="00FA37F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10.025,63</w:t>
            </w:r>
            <w:r w:rsidR="00B93739"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8839" w14:textId="107B944E" w:rsidR="00B93739" w:rsidRPr="00631798" w:rsidRDefault="00283105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126.676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2FD" w14:textId="3AE05DDB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14.134,91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D6A" w14:textId="2F80B55A" w:rsidR="00B93739" w:rsidRPr="00631798" w:rsidRDefault="00AA45A1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140.99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564" w14:textId="4BF3C83C" w:rsidR="00B93739" w:rsidRPr="00631798" w:rsidRDefault="00592246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11,16</w:t>
            </w:r>
          </w:p>
        </w:tc>
      </w:tr>
      <w:tr w:rsidR="00B93739" w:rsidRPr="008D2F0A" w14:paraId="0E77415E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1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F4BD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B586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EB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8B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1B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207FFB57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5DA3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E95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9D9E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464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30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A5B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A45A1" w:rsidRPr="008D2F0A" w14:paraId="1D907639" w14:textId="77777777" w:rsidTr="00AA45A1">
        <w:trPr>
          <w:trHeight w:val="2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93A51" w14:textId="1FA11503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EFB09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1584A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0EC9" w14:textId="540BE919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24,86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112F" w14:textId="77777777" w:rsidR="00AA45A1" w:rsidRPr="00631798" w:rsidRDefault="00AA45A1" w:rsidP="00AA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FB95" w14:textId="77777777" w:rsidR="00AA45A1" w:rsidRPr="00631798" w:rsidRDefault="00AA45A1" w:rsidP="00AA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A45A1" w:rsidRPr="008D2F0A" w14:paraId="6F66A1A9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E9D5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772F" w14:textId="1FDDB105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14.601,30</w:t>
            </w: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01A5" w14:textId="006D2669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7.300</w:t>
            </w: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ED" w14:textId="0E34AF05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168,20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1C6" w14:textId="24D19A64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941" w14:textId="797CC9B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</w:t>
            </w:r>
          </w:p>
        </w:tc>
      </w:tr>
      <w:tr w:rsidR="00AA45A1" w:rsidRPr="008D2F0A" w14:paraId="11005C3F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54C26F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407DA" w14:textId="73377C10" w:rsidR="00AA45A1" w:rsidRPr="006B560F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DDC68" w14:textId="1EB07CF7" w:rsidR="00AA45A1" w:rsidRPr="006B560F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D740D" w14:textId="10820AB2" w:rsidR="00AA45A1" w:rsidRPr="0098795B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412.03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9E146" w14:textId="6CAD77A4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4305E" w14:textId="55D3C0EB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A45A1" w:rsidRPr="008D2F0A" w14:paraId="3D9FFA69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50C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04FB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1967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6F4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354CA6" w14:textId="528C5533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A4402" w14:textId="77777777" w:rsidR="00AA45A1" w:rsidRPr="00631798" w:rsidRDefault="00AA45A1" w:rsidP="00AA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A45A1" w:rsidRPr="008D2F0A" w14:paraId="5B08CE7D" w14:textId="77777777" w:rsidTr="00352FDA">
        <w:trPr>
          <w:trHeight w:val="3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6762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0141" w14:textId="556F35CB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EE9B" w14:textId="25C98AB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E6" w14:textId="3FDB6852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EDC7B" w14:textId="5F3DE376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CD3221" w14:textId="644BFF41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A45A1" w:rsidRPr="008D2F0A" w14:paraId="002460AB" w14:textId="77777777" w:rsidTr="00352F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984A8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71 Prihodi od nefinancijske imovine nadoknade šteta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2EB24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369D9" w14:textId="2288687E" w:rsidR="00AA45A1" w:rsidRPr="006B560F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04BEC" w14:textId="77777777" w:rsidR="00AA45A1" w:rsidRPr="00631798" w:rsidRDefault="00AA45A1" w:rsidP="00AA4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D9DC1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99B794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AA45A1" w:rsidRPr="008D2F0A" w14:paraId="35128A0D" w14:textId="77777777" w:rsidTr="00352F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092" w14:textId="77777777" w:rsidR="00AA45A1" w:rsidRPr="008D2F0A" w:rsidRDefault="00AA45A1" w:rsidP="00AA45A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271B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0324" w14:textId="661D6C28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4E" w14:textId="77777777" w:rsidR="00AA45A1" w:rsidRPr="00631798" w:rsidRDefault="00AA45A1" w:rsidP="00AA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D675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40A3" w14:textId="77777777" w:rsidR="00AA45A1" w:rsidRPr="00631798" w:rsidRDefault="00AA45A1" w:rsidP="00AA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62C994CE" w14:textId="7D297CA7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86DD" w14:textId="62B1A019" w:rsidR="00D05424" w:rsidRPr="00D05424" w:rsidRDefault="00D05424" w:rsidP="00D05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4">
        <w:rPr>
          <w:rFonts w:ascii="Times New Roman" w:hAnsi="Times New Roman" w:cs="Times New Roman"/>
          <w:sz w:val="24"/>
          <w:szCs w:val="24"/>
        </w:rPr>
        <w:t>U dinamici izvršavanja pojedinih rashoda</w:t>
      </w:r>
      <w:r w:rsidR="008D2F0A" w:rsidRPr="00CC48D4">
        <w:rPr>
          <w:rFonts w:ascii="Times New Roman" w:hAnsi="Times New Roman" w:cs="Times New Roman"/>
          <w:sz w:val="24"/>
          <w:szCs w:val="24"/>
        </w:rPr>
        <w:t xml:space="preserve"> ( izvor 51 i 61) ima </w:t>
      </w:r>
      <w:r w:rsidRPr="00CC48D4">
        <w:rPr>
          <w:rFonts w:ascii="Times New Roman" w:hAnsi="Times New Roman" w:cs="Times New Roman"/>
          <w:sz w:val="24"/>
          <w:szCs w:val="24"/>
        </w:rPr>
        <w:t>značajnih odstupanja u odnosu na prethodna razdoblja planiranja</w:t>
      </w:r>
      <w:r w:rsidR="00393C8A" w:rsidRPr="00CC48D4">
        <w:rPr>
          <w:rFonts w:ascii="Times New Roman" w:hAnsi="Times New Roman" w:cs="Times New Roman"/>
          <w:sz w:val="24"/>
          <w:szCs w:val="24"/>
        </w:rPr>
        <w:t xml:space="preserve"> i izvršenja, zbog provedbe EU projekata.</w:t>
      </w:r>
    </w:p>
    <w:p w14:paraId="554C1DC3" w14:textId="77777777" w:rsidR="008D2F0A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0639" w14:textId="23FF200D" w:rsidR="008D2F0A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F6">
        <w:rPr>
          <w:rFonts w:ascii="Times New Roman" w:hAnsi="Times New Roman" w:cs="Times New Roman"/>
          <w:sz w:val="24"/>
          <w:szCs w:val="24"/>
        </w:rPr>
        <w:lastRenderedPageBreak/>
        <w:t>Udio izvršenih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8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za zaposlene (31) u ukupnim rashodima iznosi </w:t>
      </w:r>
      <w:r w:rsidR="003A5604">
        <w:rPr>
          <w:rFonts w:ascii="Times New Roman" w:hAnsi="Times New Roman" w:cs="Times New Roman"/>
          <w:sz w:val="24"/>
          <w:szCs w:val="24"/>
        </w:rPr>
        <w:t>82,</w:t>
      </w:r>
      <w:r w:rsidR="004E08A6">
        <w:rPr>
          <w:rFonts w:ascii="Times New Roman" w:hAnsi="Times New Roman" w:cs="Times New Roman"/>
          <w:sz w:val="24"/>
          <w:szCs w:val="24"/>
        </w:rPr>
        <w:t>04</w:t>
      </w:r>
      <w:r w:rsidR="003A5604">
        <w:rPr>
          <w:rFonts w:ascii="Times New Roman" w:hAnsi="Times New Roman" w:cs="Times New Roman"/>
          <w:sz w:val="24"/>
          <w:szCs w:val="24"/>
        </w:rPr>
        <w:t>%</w:t>
      </w:r>
    </w:p>
    <w:p w14:paraId="4E2ABEE7" w14:textId="1A1D9C56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materijalnih rashoda ( 32) u ukupnim rashodima iznosi </w:t>
      </w:r>
      <w:r w:rsidR="004E08A6">
        <w:rPr>
          <w:rFonts w:ascii="Times New Roman" w:hAnsi="Times New Roman" w:cs="Times New Roman"/>
          <w:sz w:val="24"/>
          <w:szCs w:val="24"/>
        </w:rPr>
        <w:t>16,15</w:t>
      </w:r>
      <w:r w:rsidR="003A5604">
        <w:rPr>
          <w:rFonts w:ascii="Times New Roman" w:hAnsi="Times New Roman" w:cs="Times New Roman"/>
          <w:sz w:val="24"/>
          <w:szCs w:val="24"/>
        </w:rPr>
        <w:t>%</w:t>
      </w:r>
    </w:p>
    <w:p w14:paraId="76FCB552" w14:textId="678EE535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izvršenih financijskih rashoda (34) u ukupnim rashodima je beznačajan.</w:t>
      </w:r>
    </w:p>
    <w:p w14:paraId="028D769C" w14:textId="511A9CB0" w:rsidR="008D2F0A" w:rsidRDefault="00393C8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za nabavu proizvedene dugotrajne imovine (42) iznosi </w:t>
      </w:r>
      <w:r w:rsidR="004E08A6">
        <w:rPr>
          <w:rFonts w:ascii="Times New Roman" w:hAnsi="Times New Roman" w:cs="Times New Roman"/>
          <w:sz w:val="24"/>
          <w:szCs w:val="24"/>
        </w:rPr>
        <w:t>1,73</w:t>
      </w:r>
      <w:r w:rsidR="00B4047F">
        <w:rPr>
          <w:rFonts w:ascii="Times New Roman" w:hAnsi="Times New Roman" w:cs="Times New Roman"/>
          <w:sz w:val="24"/>
          <w:szCs w:val="24"/>
        </w:rPr>
        <w:t>%</w:t>
      </w:r>
    </w:p>
    <w:p w14:paraId="4768B8EE" w14:textId="4724D331" w:rsidR="00E74D93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24">
        <w:rPr>
          <w:rFonts w:ascii="Times New Roman" w:hAnsi="Times New Roman" w:cs="Times New Roman"/>
          <w:sz w:val="24"/>
          <w:szCs w:val="24"/>
        </w:rPr>
        <w:t xml:space="preserve">Institut za turizam, kako bi se postigli zadani znanstveni strateški ciljevi i proveli ugovoreni projekti s tijekom </w:t>
      </w:r>
      <w:r w:rsidR="009B7233">
        <w:rPr>
          <w:rFonts w:ascii="Times New Roman" w:hAnsi="Times New Roman" w:cs="Times New Roman"/>
          <w:sz w:val="24"/>
          <w:szCs w:val="24"/>
        </w:rPr>
        <w:t>izvještajnog</w:t>
      </w:r>
      <w:r w:rsidRPr="00D05424">
        <w:rPr>
          <w:rFonts w:ascii="Times New Roman" w:hAnsi="Times New Roman" w:cs="Times New Roman"/>
          <w:sz w:val="24"/>
          <w:szCs w:val="24"/>
        </w:rPr>
        <w:t xml:space="preserve"> razdoblja koristio usluge vanjskih znanstvenika i stručnjaka </w:t>
      </w:r>
      <w:r w:rsidR="00B4047F">
        <w:rPr>
          <w:rFonts w:ascii="Times New Roman" w:hAnsi="Times New Roman" w:cs="Times New Roman"/>
          <w:sz w:val="24"/>
          <w:szCs w:val="24"/>
        </w:rPr>
        <w:t xml:space="preserve">s </w:t>
      </w:r>
      <w:r w:rsidRPr="00D05424">
        <w:rPr>
          <w:rFonts w:ascii="Times New Roman" w:hAnsi="Times New Roman" w:cs="Times New Roman"/>
          <w:sz w:val="24"/>
          <w:szCs w:val="24"/>
        </w:rPr>
        <w:t xml:space="preserve">udjelom troškova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323A1">
        <w:rPr>
          <w:rFonts w:ascii="Times New Roman" w:hAnsi="Times New Roman" w:cs="Times New Roman"/>
          <w:sz w:val="24"/>
          <w:szCs w:val="24"/>
        </w:rPr>
        <w:t xml:space="preserve">usluge (323) </w:t>
      </w:r>
      <w:r w:rsidR="004E08A6">
        <w:rPr>
          <w:rFonts w:ascii="Times New Roman" w:hAnsi="Times New Roman" w:cs="Times New Roman"/>
          <w:sz w:val="24"/>
          <w:szCs w:val="24"/>
        </w:rPr>
        <w:t>10,79</w:t>
      </w:r>
    </w:p>
    <w:p w14:paraId="178B6AD7" w14:textId="77777777" w:rsidR="00157D10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6F39CDDA" w:rsidR="00157D10" w:rsidRPr="00AE2812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E9">
        <w:rPr>
          <w:rFonts w:ascii="Times New Roman" w:hAnsi="Times New Roman" w:cs="Times New Roman"/>
          <w:b/>
          <w:sz w:val="24"/>
          <w:szCs w:val="24"/>
        </w:rPr>
        <w:t xml:space="preserve">Planirana </w:t>
      </w:r>
      <w:r w:rsidR="00A955EB" w:rsidRPr="00A849E9">
        <w:rPr>
          <w:rFonts w:ascii="Times New Roman" w:hAnsi="Times New Roman" w:cs="Times New Roman"/>
          <w:b/>
          <w:sz w:val="24"/>
          <w:szCs w:val="24"/>
        </w:rPr>
        <w:t xml:space="preserve">i izvršena </w:t>
      </w:r>
      <w:r w:rsidRPr="00A849E9">
        <w:rPr>
          <w:rFonts w:ascii="Times New Roman" w:hAnsi="Times New Roman" w:cs="Times New Roman"/>
          <w:b/>
          <w:sz w:val="24"/>
          <w:szCs w:val="24"/>
        </w:rPr>
        <w:t>sredstva za prijenos iz prethodnog razdoblja u 202</w:t>
      </w:r>
      <w:r w:rsidR="00A849E9">
        <w:rPr>
          <w:rFonts w:ascii="Times New Roman" w:hAnsi="Times New Roman" w:cs="Times New Roman"/>
          <w:b/>
          <w:sz w:val="24"/>
          <w:szCs w:val="24"/>
        </w:rPr>
        <w:t>4</w:t>
      </w:r>
      <w:r w:rsidRPr="00A849E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EA80425" w14:textId="573AD297" w:rsidR="00ED0CD5" w:rsidRPr="005B6D33" w:rsidRDefault="00157D10" w:rsidP="00ED0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prethodnog proračunskog razdoblja planiran u donos 202</w:t>
      </w:r>
      <w:r w:rsidR="00ED0CD5">
        <w:rPr>
          <w:rFonts w:ascii="Times New Roman" w:hAnsi="Times New Roman" w:cs="Times New Roman"/>
          <w:sz w:val="24"/>
          <w:szCs w:val="24"/>
        </w:rPr>
        <w:t>5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ED0CD5">
        <w:rPr>
          <w:rFonts w:ascii="Times New Roman" w:hAnsi="Times New Roman" w:cs="Times New Roman"/>
          <w:sz w:val="24"/>
          <w:szCs w:val="24"/>
        </w:rPr>
        <w:t xml:space="preserve"> u ukupnom iznosu od 465.08</w:t>
      </w:r>
      <w:r w:rsidR="00D43E9F">
        <w:rPr>
          <w:rFonts w:ascii="Times New Roman" w:hAnsi="Times New Roman" w:cs="Times New Roman"/>
          <w:sz w:val="24"/>
          <w:szCs w:val="24"/>
        </w:rPr>
        <w:t>2</w:t>
      </w:r>
      <w:r w:rsidR="00ED0CD5">
        <w:rPr>
          <w:rFonts w:ascii="Times New Roman" w:hAnsi="Times New Roman" w:cs="Times New Roman"/>
          <w:sz w:val="24"/>
          <w:szCs w:val="24"/>
        </w:rPr>
        <w:t>,</w:t>
      </w:r>
      <w:r w:rsidR="00D43E9F">
        <w:rPr>
          <w:rFonts w:ascii="Times New Roman" w:hAnsi="Times New Roman" w:cs="Times New Roman"/>
          <w:sz w:val="24"/>
          <w:szCs w:val="24"/>
        </w:rPr>
        <w:t>93</w:t>
      </w:r>
      <w:r w:rsidR="00ED0CD5">
        <w:rPr>
          <w:rFonts w:ascii="Times New Roman" w:hAnsi="Times New Roman" w:cs="Times New Roman"/>
          <w:sz w:val="24"/>
          <w:szCs w:val="24"/>
        </w:rPr>
        <w:t xml:space="preserve"> EUR-a. i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CD5" w:rsidRPr="007C6979">
        <w:rPr>
          <w:rFonts w:ascii="Times New Roman" w:hAnsi="Times New Roman" w:cs="Times New Roman"/>
          <w:sz w:val="24"/>
          <w:szCs w:val="24"/>
        </w:rPr>
        <w:t>izvor 51, 174.665,01 EUR-a iz redovne djelatnosti instituta, (</w:t>
      </w:r>
      <w:proofErr w:type="spellStart"/>
      <w:r w:rsidR="00ED0CD5" w:rsidRPr="007C6979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ED0CD5" w:rsidRPr="007C6979">
        <w:rPr>
          <w:rFonts w:ascii="Times New Roman" w:hAnsi="Times New Roman" w:cs="Times New Roman"/>
          <w:sz w:val="24"/>
          <w:szCs w:val="24"/>
        </w:rPr>
        <w:t xml:space="preserve"> EU projekti</w:t>
      </w:r>
      <w:r w:rsidR="00ED0CD5">
        <w:rPr>
          <w:rFonts w:ascii="Times New Roman" w:hAnsi="Times New Roman" w:cs="Times New Roman"/>
          <w:sz w:val="24"/>
          <w:szCs w:val="24"/>
        </w:rPr>
        <w:t xml:space="preserve"> i</w:t>
      </w:r>
      <w:r w:rsidR="00ED0CD5" w:rsidRPr="007C6979">
        <w:rPr>
          <w:rFonts w:ascii="Times New Roman" w:hAnsi="Times New Roman" w:cs="Times New Roman"/>
          <w:sz w:val="24"/>
          <w:szCs w:val="24"/>
        </w:rPr>
        <w:t xml:space="preserve"> Erasmus + projekti);  izvor 61 Erasmus + projekt</w:t>
      </w:r>
      <w:r w:rsidR="00ED0CD5">
        <w:rPr>
          <w:rFonts w:ascii="Times New Roman" w:hAnsi="Times New Roman" w:cs="Times New Roman"/>
          <w:sz w:val="24"/>
          <w:szCs w:val="24"/>
        </w:rPr>
        <w:t>a</w:t>
      </w:r>
      <w:r w:rsidR="00ED0CD5" w:rsidRPr="007C6979">
        <w:rPr>
          <w:rFonts w:ascii="Times New Roman" w:hAnsi="Times New Roman" w:cs="Times New Roman"/>
          <w:sz w:val="24"/>
          <w:szCs w:val="24"/>
        </w:rPr>
        <w:t xml:space="preserve"> 17.</w:t>
      </w:r>
      <w:r w:rsidR="00D43E9F">
        <w:rPr>
          <w:rFonts w:ascii="Times New Roman" w:hAnsi="Times New Roman" w:cs="Times New Roman"/>
          <w:sz w:val="24"/>
          <w:szCs w:val="24"/>
        </w:rPr>
        <w:t>152,00</w:t>
      </w:r>
      <w:r w:rsidR="00ED0CD5" w:rsidRPr="007C6979">
        <w:rPr>
          <w:rFonts w:ascii="Times New Roman" w:hAnsi="Times New Roman" w:cs="Times New Roman"/>
          <w:sz w:val="24"/>
          <w:szCs w:val="24"/>
        </w:rPr>
        <w:t xml:space="preserve"> EUR-a,  </w:t>
      </w:r>
      <w:r w:rsidR="00ED0CD5" w:rsidRPr="00C97F9A">
        <w:rPr>
          <w:rFonts w:ascii="Times New Roman" w:hAnsi="Times New Roman" w:cs="Times New Roman"/>
          <w:sz w:val="24"/>
          <w:szCs w:val="24"/>
        </w:rPr>
        <w:t>izvor 31 vlastiti prihodi 18.2</w:t>
      </w:r>
      <w:r w:rsidR="00ED0CD5">
        <w:rPr>
          <w:rFonts w:ascii="Times New Roman" w:hAnsi="Times New Roman" w:cs="Times New Roman"/>
          <w:sz w:val="24"/>
          <w:szCs w:val="24"/>
        </w:rPr>
        <w:t>54</w:t>
      </w:r>
      <w:r w:rsidR="00ED0CD5" w:rsidRPr="00C97F9A">
        <w:rPr>
          <w:rFonts w:ascii="Times New Roman" w:hAnsi="Times New Roman" w:cs="Times New Roman"/>
          <w:sz w:val="24"/>
          <w:szCs w:val="24"/>
        </w:rPr>
        <w:t>,</w:t>
      </w:r>
      <w:r w:rsidR="00ED0CD5">
        <w:rPr>
          <w:rFonts w:ascii="Times New Roman" w:hAnsi="Times New Roman" w:cs="Times New Roman"/>
          <w:sz w:val="24"/>
          <w:szCs w:val="24"/>
        </w:rPr>
        <w:t>90</w:t>
      </w:r>
      <w:r w:rsidR="00ED0CD5" w:rsidRPr="00C97F9A">
        <w:rPr>
          <w:rFonts w:ascii="Times New Roman" w:hAnsi="Times New Roman" w:cs="Times New Roman"/>
          <w:sz w:val="24"/>
          <w:szCs w:val="24"/>
        </w:rPr>
        <w:t xml:space="preserve"> EUR-a;  </w:t>
      </w:r>
      <w:r w:rsidR="00ED0CD5">
        <w:rPr>
          <w:rFonts w:ascii="Times New Roman" w:hAnsi="Times New Roman" w:cs="Times New Roman"/>
          <w:sz w:val="24"/>
          <w:szCs w:val="24"/>
        </w:rPr>
        <w:t>izvor 52 pomoći  94.260,00;</w:t>
      </w:r>
      <w:r w:rsidR="00ED0CD5" w:rsidRPr="00C97F9A">
        <w:rPr>
          <w:rFonts w:ascii="Times New Roman" w:hAnsi="Times New Roman" w:cs="Times New Roman"/>
          <w:sz w:val="24"/>
          <w:szCs w:val="24"/>
        </w:rPr>
        <w:t xml:space="preserve">izvor 581 Mehanizam oporavka i otpornosti, iznos od 159.309,39 EUR-a </w:t>
      </w:r>
      <w:r w:rsidR="00ED0CD5" w:rsidRPr="005B6D33">
        <w:rPr>
          <w:rFonts w:ascii="Times New Roman" w:hAnsi="Times New Roman" w:cs="Times New Roman"/>
          <w:sz w:val="24"/>
          <w:szCs w:val="24"/>
        </w:rPr>
        <w:t xml:space="preserve">i izvora 71, u iznosu od  1.441,68  EUR-a. </w:t>
      </w:r>
    </w:p>
    <w:p w14:paraId="4CF7853D" w14:textId="1EB3D29D" w:rsidR="007941B9" w:rsidRDefault="007941B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892" w:type="dxa"/>
        <w:tblLook w:val="04A0" w:firstRow="1" w:lastRow="0" w:firstColumn="1" w:lastColumn="0" w:noHBand="0" w:noVBand="1"/>
      </w:tblPr>
      <w:tblGrid>
        <w:gridCol w:w="1783"/>
        <w:gridCol w:w="2739"/>
        <w:gridCol w:w="1306"/>
        <w:gridCol w:w="2739"/>
        <w:gridCol w:w="1086"/>
        <w:gridCol w:w="1183"/>
      </w:tblGrid>
      <w:tr w:rsidR="0079587A" w:rsidRPr="0079587A" w14:paraId="0E5CE70C" w14:textId="77777777" w:rsidTr="0079587A">
        <w:trPr>
          <w:trHeight w:val="10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29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E37" w14:textId="321A8268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C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5C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</w:t>
            </w:r>
            <w:r w:rsidR="00B566DD" w:rsidRPr="005C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5C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221" w14:textId="468EDCAA" w:rsidR="0079587A" w:rsidRPr="0079587A" w:rsidRDefault="00592246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</w:t>
            </w:r>
            <w:r w:rsidR="0079587A"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9587A" w:rsidRP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B5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79587A" w:rsidRP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9D8E" w14:textId="1BCFD09C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B5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0198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CFC1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79587A" w:rsidRPr="0079587A" w14:paraId="32C174CE" w14:textId="77777777" w:rsidTr="0079587A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793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C95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7E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A8B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2843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5=5/2*100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328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6=5/4*100</w:t>
            </w:r>
          </w:p>
        </w:tc>
      </w:tr>
      <w:tr w:rsidR="0079587A" w:rsidRPr="0079587A" w14:paraId="0C20F0A1" w14:textId="77777777" w:rsidTr="0079587A">
        <w:trPr>
          <w:trHeight w:val="4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C333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7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6E1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E0A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97B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F9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E3ED4BA" w14:textId="77777777" w:rsidTr="0079587A">
        <w:trPr>
          <w:trHeight w:val="5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00B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1F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B83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B6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F7C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0CE037AF" w14:textId="77777777" w:rsidTr="0079587A">
        <w:trPr>
          <w:trHeight w:val="3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3B73ADFA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E61175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3893D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8C6CE1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39E26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F947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873A21B" w14:textId="77777777" w:rsidTr="0079587A">
        <w:trPr>
          <w:trHeight w:val="4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F7D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IZ PRETHODNE GODINE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71B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FAE488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F65911B" w14:textId="6E06EE8E" w:rsidR="00631798" w:rsidRPr="00631798" w:rsidRDefault="00B566DD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378.382,59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F03" w14:textId="5266D422" w:rsidR="0079587A" w:rsidRPr="00631798" w:rsidRDefault="00ED0CD5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356.718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A4" w14:textId="61F1EF4A" w:rsidR="0079587A" w:rsidRPr="00631798" w:rsidRDefault="00ED0CD5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465.</w:t>
            </w:r>
            <w:r w:rsidR="00D43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082,93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F2B" w14:textId="1C7C96F4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A4D" w14:textId="133C356C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0BFC9FA3" w14:textId="77777777" w:rsidTr="0079587A">
        <w:trPr>
          <w:trHeight w:val="52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C03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U SLJEDEĆE RAZDOBLJE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5C6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74D882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1C213F0" w14:textId="501D7821" w:rsidR="0079587A" w:rsidRPr="00631798" w:rsidRDefault="00B566DD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-346,400,69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37C" w14:textId="4E6482F3" w:rsidR="0079587A" w:rsidRPr="00631798" w:rsidRDefault="00ED0CD5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-167.204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B49" w14:textId="3815C64D" w:rsidR="0079587A" w:rsidRPr="00631798" w:rsidRDefault="00940597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="00E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532.929</w:t>
            </w:r>
            <w:r w:rsidR="00C8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</w:t>
            </w:r>
            <w:r w:rsidR="003C3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DD4" w14:textId="55AD1965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B3B" w14:textId="51E66D87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47FCC51F" w14:textId="77777777" w:rsidTr="002038A3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7584E49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NETO FINANCIRANJE 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424D6D" w14:textId="0581D37C" w:rsidR="0079587A" w:rsidRPr="00631798" w:rsidRDefault="00B566DD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31.981,90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7682C0" w14:textId="77777777" w:rsidR="00903C22" w:rsidRDefault="00903C22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A0F6AF" w14:textId="63AF1278" w:rsidR="0079587A" w:rsidRPr="00631798" w:rsidRDefault="00ED0CD5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189.514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E4E6F2" w14:textId="77777777" w:rsidR="00903C22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  <w:p w14:paraId="1224783C" w14:textId="0BEE3E71" w:rsidR="0079587A" w:rsidRPr="00631798" w:rsidRDefault="00C829E2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-67.846,25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5556A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4A7F26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9587A" w:rsidRPr="0079587A" w14:paraId="7173D09C" w14:textId="77777777" w:rsidTr="0079587A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231AD1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C894A0" w14:textId="780A0591" w:rsidR="0079587A" w:rsidRPr="002038A3" w:rsidRDefault="0079587A" w:rsidP="0020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A89A7" w14:textId="7BA8DED1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FA91A" w14:textId="1B03CBA9" w:rsidR="0079587A" w:rsidRPr="002038A3" w:rsidRDefault="0079587A" w:rsidP="0090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873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054D8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94C9388" w14:textId="77777777" w:rsidR="00A852DE" w:rsidRDefault="00A852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AB13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F457D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A40A5" w14:textId="378499E0" w:rsidR="0079587A" w:rsidRPr="007968C4" w:rsidRDefault="005628E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C4">
        <w:rPr>
          <w:rFonts w:ascii="Times New Roman" w:hAnsi="Times New Roman" w:cs="Times New Roman"/>
          <w:b/>
          <w:bCs/>
          <w:sz w:val="24"/>
          <w:szCs w:val="24"/>
        </w:rPr>
        <w:t>Višak za prijenos u slijedeće razdoblje po izvorima</w:t>
      </w:r>
      <w:r w:rsidRPr="007968C4">
        <w:rPr>
          <w:rFonts w:ascii="Times New Roman" w:hAnsi="Times New Roman" w:cs="Times New Roman"/>
          <w:sz w:val="24"/>
          <w:szCs w:val="24"/>
        </w:rPr>
        <w:t xml:space="preserve"> 11 (manjak </w:t>
      </w:r>
      <w:r w:rsidR="00C829E2">
        <w:rPr>
          <w:rFonts w:ascii="Times New Roman" w:hAnsi="Times New Roman" w:cs="Times New Roman"/>
          <w:sz w:val="24"/>
          <w:szCs w:val="24"/>
        </w:rPr>
        <w:t>8.906,75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se pokriva iz </w:t>
      </w:r>
      <w:r w:rsidR="00C829E2">
        <w:rPr>
          <w:rFonts w:ascii="Times New Roman" w:hAnsi="Times New Roman" w:cs="Times New Roman"/>
          <w:sz w:val="24"/>
          <w:szCs w:val="24"/>
        </w:rPr>
        <w:t xml:space="preserve">ostvarenog </w:t>
      </w:r>
      <w:r w:rsidR="00AA1D90" w:rsidRPr="007968C4">
        <w:rPr>
          <w:rFonts w:ascii="Times New Roman" w:hAnsi="Times New Roman" w:cs="Times New Roman"/>
          <w:sz w:val="24"/>
          <w:szCs w:val="24"/>
        </w:rPr>
        <w:t>vlastitog viška</w:t>
      </w:r>
      <w:r w:rsidR="00BD61AA" w:rsidRPr="007968C4">
        <w:rPr>
          <w:rFonts w:ascii="Times New Roman" w:hAnsi="Times New Roman" w:cs="Times New Roman"/>
          <w:sz w:val="24"/>
          <w:szCs w:val="24"/>
        </w:rPr>
        <w:t xml:space="preserve">, </w:t>
      </w:r>
      <w:r w:rsidR="00AA1D90" w:rsidRPr="007968C4">
        <w:rPr>
          <w:rFonts w:ascii="Times New Roman" w:hAnsi="Times New Roman" w:cs="Times New Roman"/>
          <w:sz w:val="24"/>
          <w:szCs w:val="24"/>
        </w:rPr>
        <w:t>za iskazane obveze programskog financiranja u budućem razdoblju</w:t>
      </w:r>
      <w:r w:rsidR="00107F1A" w:rsidRPr="007968C4">
        <w:rPr>
          <w:rFonts w:ascii="Times New Roman" w:hAnsi="Times New Roman" w:cs="Times New Roman"/>
          <w:sz w:val="24"/>
          <w:szCs w:val="24"/>
        </w:rPr>
        <w:t xml:space="preserve"> </w:t>
      </w:r>
      <w:r w:rsidR="00107F1A" w:rsidRPr="005C5DF6">
        <w:rPr>
          <w:rFonts w:ascii="Times New Roman" w:hAnsi="Times New Roman" w:cs="Times New Roman"/>
          <w:sz w:val="24"/>
          <w:szCs w:val="24"/>
        </w:rPr>
        <w:t xml:space="preserve">i potraživanja od nadležnog </w:t>
      </w:r>
      <w:r w:rsidR="00116A19" w:rsidRPr="005C5DF6">
        <w:rPr>
          <w:rFonts w:ascii="Times New Roman" w:hAnsi="Times New Roman" w:cs="Times New Roman"/>
          <w:sz w:val="24"/>
          <w:szCs w:val="24"/>
        </w:rPr>
        <w:t>M</w:t>
      </w:r>
      <w:r w:rsidR="00107F1A" w:rsidRPr="005C5DF6">
        <w:rPr>
          <w:rFonts w:ascii="Times New Roman" w:hAnsi="Times New Roman" w:cs="Times New Roman"/>
          <w:sz w:val="24"/>
          <w:szCs w:val="24"/>
        </w:rPr>
        <w:t>inistarstva za naknadu nezaposlenih invalida</w:t>
      </w:r>
      <w:r w:rsidR="00AA1D90" w:rsidRPr="005C5DF6">
        <w:rPr>
          <w:rFonts w:ascii="Times New Roman" w:hAnsi="Times New Roman" w:cs="Times New Roman"/>
          <w:sz w:val="24"/>
          <w:szCs w:val="24"/>
        </w:rPr>
        <w:t>), izvor 51</w:t>
      </w:r>
      <w:r w:rsidR="00C52510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C829E2" w:rsidRPr="005C5DF6">
        <w:rPr>
          <w:rFonts w:ascii="Times New Roman" w:hAnsi="Times New Roman" w:cs="Times New Roman"/>
          <w:sz w:val="24"/>
          <w:szCs w:val="24"/>
        </w:rPr>
        <w:t>66.477,25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EUR-a iz redovne djelatnosti instituta</w:t>
      </w:r>
      <w:r w:rsidR="00EA6290" w:rsidRPr="005C5DF6">
        <w:rPr>
          <w:rFonts w:ascii="Times New Roman" w:hAnsi="Times New Roman" w:cs="Times New Roman"/>
          <w:sz w:val="24"/>
          <w:szCs w:val="24"/>
        </w:rPr>
        <w:t>;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izvor 51 </w:t>
      </w:r>
      <w:proofErr w:type="spellStart"/>
      <w:r w:rsidR="00AA1D90" w:rsidRPr="005C5DF6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AA1D90" w:rsidRPr="005C5DF6">
        <w:rPr>
          <w:rFonts w:ascii="Times New Roman" w:hAnsi="Times New Roman" w:cs="Times New Roman"/>
          <w:sz w:val="24"/>
          <w:szCs w:val="24"/>
        </w:rPr>
        <w:t xml:space="preserve"> EU projekti Erasmus + projekti</w:t>
      </w:r>
      <w:r w:rsidR="00EA6290" w:rsidRPr="005C5DF6">
        <w:rPr>
          <w:rFonts w:ascii="Times New Roman" w:hAnsi="Times New Roman" w:cs="Times New Roman"/>
          <w:sz w:val="24"/>
          <w:szCs w:val="24"/>
        </w:rPr>
        <w:t xml:space="preserve"> 145.52</w:t>
      </w:r>
      <w:r w:rsidR="00904DAB" w:rsidRPr="005C5DF6">
        <w:rPr>
          <w:rFonts w:ascii="Times New Roman" w:hAnsi="Times New Roman" w:cs="Times New Roman"/>
          <w:sz w:val="24"/>
          <w:szCs w:val="24"/>
        </w:rPr>
        <w:t>2</w:t>
      </w:r>
      <w:r w:rsidR="00EA6290" w:rsidRPr="005C5DF6">
        <w:rPr>
          <w:rFonts w:ascii="Times New Roman" w:hAnsi="Times New Roman" w:cs="Times New Roman"/>
          <w:sz w:val="24"/>
          <w:szCs w:val="24"/>
        </w:rPr>
        <w:t>,</w:t>
      </w:r>
      <w:r w:rsidR="00904DAB" w:rsidRPr="005C5DF6">
        <w:rPr>
          <w:rFonts w:ascii="Times New Roman" w:hAnsi="Times New Roman" w:cs="Times New Roman"/>
          <w:sz w:val="24"/>
          <w:szCs w:val="24"/>
        </w:rPr>
        <w:t>16</w:t>
      </w:r>
      <w:r w:rsidR="00EA6290" w:rsidRPr="005C5DF6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izvor 61 Erasmus + projekat </w:t>
      </w:r>
      <w:r w:rsidR="00940597" w:rsidRPr="005C5DF6">
        <w:rPr>
          <w:rFonts w:ascii="Times New Roman" w:hAnsi="Times New Roman" w:cs="Times New Roman"/>
          <w:sz w:val="24"/>
          <w:szCs w:val="24"/>
        </w:rPr>
        <w:t>17.</w:t>
      </w:r>
      <w:r w:rsidR="00C829E2" w:rsidRPr="005C5DF6">
        <w:rPr>
          <w:rFonts w:ascii="Times New Roman" w:hAnsi="Times New Roman" w:cs="Times New Roman"/>
          <w:sz w:val="24"/>
          <w:szCs w:val="24"/>
        </w:rPr>
        <w:t>152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EUR-a,  izvor 31 vlastiti prihodi </w:t>
      </w:r>
      <w:r w:rsidR="00C829E2" w:rsidRPr="005C5DF6">
        <w:rPr>
          <w:rFonts w:ascii="Times New Roman" w:hAnsi="Times New Roman" w:cs="Times New Roman"/>
          <w:sz w:val="24"/>
          <w:szCs w:val="24"/>
        </w:rPr>
        <w:t>73.372,28</w:t>
      </w:r>
      <w:r w:rsidR="00A040A2" w:rsidRPr="005C5DF6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; </w:t>
      </w:r>
      <w:r w:rsidR="00C829E2" w:rsidRPr="005C5DF6">
        <w:rPr>
          <w:rFonts w:ascii="Times New Roman" w:hAnsi="Times New Roman" w:cs="Times New Roman"/>
          <w:sz w:val="24"/>
          <w:szCs w:val="24"/>
        </w:rPr>
        <w:t xml:space="preserve">izvora 52 ( HRZZ projekti) u iznosu od 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C829E2" w:rsidRPr="005C5DF6">
        <w:rPr>
          <w:rFonts w:ascii="Times New Roman" w:hAnsi="Times New Roman" w:cs="Times New Roman"/>
          <w:sz w:val="24"/>
          <w:szCs w:val="24"/>
        </w:rPr>
        <w:t xml:space="preserve">81.122,94 EUR-a; </w:t>
      </w:r>
      <w:r w:rsidR="00AA1D90" w:rsidRPr="005C5DF6">
        <w:rPr>
          <w:rFonts w:ascii="Times New Roman" w:hAnsi="Times New Roman" w:cs="Times New Roman"/>
          <w:sz w:val="24"/>
          <w:szCs w:val="24"/>
        </w:rPr>
        <w:t>izvor 581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AA1D90" w:rsidRPr="005C5DF6">
        <w:rPr>
          <w:rFonts w:ascii="Times New Roman" w:hAnsi="Times New Roman" w:cs="Times New Roman"/>
          <w:sz w:val="24"/>
          <w:szCs w:val="24"/>
        </w:rPr>
        <w:t>Mehanizam oporavka i otpornosti</w:t>
      </w:r>
      <w:r w:rsidR="00A040A2" w:rsidRPr="005C5DF6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AA1D90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EA6290" w:rsidRPr="005C5DF6">
        <w:rPr>
          <w:rFonts w:ascii="Times New Roman" w:hAnsi="Times New Roman" w:cs="Times New Roman"/>
          <w:sz w:val="24"/>
          <w:szCs w:val="24"/>
        </w:rPr>
        <w:t>57.225,84 EUR-a po Sporazumu sa Ministarstvom turizma i sporta i 99.521,78 iz sredstava Programskog financiranja (izvedbena komponenta)</w:t>
      </w:r>
      <w:r w:rsidR="00107F1A" w:rsidRPr="005C5DF6">
        <w:rPr>
          <w:rFonts w:ascii="Times New Roman" w:hAnsi="Times New Roman" w:cs="Times New Roman"/>
          <w:sz w:val="24"/>
          <w:szCs w:val="24"/>
        </w:rPr>
        <w:t xml:space="preserve"> i izvora 71</w:t>
      </w:r>
      <w:r w:rsidR="001207E4" w:rsidRPr="005C5DF6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107F1A" w:rsidRPr="005C5DF6">
        <w:rPr>
          <w:rFonts w:ascii="Times New Roman" w:hAnsi="Times New Roman" w:cs="Times New Roman"/>
          <w:sz w:val="24"/>
          <w:szCs w:val="24"/>
        </w:rPr>
        <w:t xml:space="preserve"> </w:t>
      </w:r>
      <w:r w:rsidR="00940597" w:rsidRPr="005C5DF6">
        <w:rPr>
          <w:rFonts w:ascii="Times New Roman" w:hAnsi="Times New Roman" w:cs="Times New Roman"/>
          <w:sz w:val="24"/>
          <w:szCs w:val="24"/>
        </w:rPr>
        <w:t xml:space="preserve">1.441,68 </w:t>
      </w:r>
      <w:r w:rsidR="00107F1A" w:rsidRPr="005C5DF6">
        <w:rPr>
          <w:rFonts w:ascii="Times New Roman" w:hAnsi="Times New Roman" w:cs="Times New Roman"/>
          <w:sz w:val="24"/>
          <w:szCs w:val="24"/>
        </w:rPr>
        <w:t xml:space="preserve"> EUR-a</w:t>
      </w:r>
      <w:r w:rsidR="00DA723E" w:rsidRPr="005C5DF6">
        <w:rPr>
          <w:rFonts w:ascii="Times New Roman" w:hAnsi="Times New Roman" w:cs="Times New Roman"/>
          <w:sz w:val="24"/>
          <w:szCs w:val="24"/>
        </w:rPr>
        <w:t>.</w:t>
      </w:r>
      <w:r w:rsidR="00DA723E" w:rsidRPr="0079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41D1F" w14:textId="67520726" w:rsidR="009D14BD" w:rsidRDefault="009D14B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97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 w:rsidRPr="00940597">
        <w:rPr>
          <w:rFonts w:ascii="Times New Roman" w:hAnsi="Times New Roman" w:cs="Times New Roman"/>
          <w:sz w:val="24"/>
          <w:szCs w:val="24"/>
        </w:rPr>
        <w:t xml:space="preserve"> za provedbu tekućih EU projekata, tržišnih projekata, </w:t>
      </w:r>
      <w:r w:rsidRPr="00940597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 w:rsidRPr="00940597">
        <w:rPr>
          <w:rFonts w:ascii="Times New Roman" w:hAnsi="Times New Roman" w:cs="Times New Roman"/>
          <w:sz w:val="24"/>
          <w:szCs w:val="24"/>
        </w:rPr>
        <w:t xml:space="preserve"> </w:t>
      </w:r>
      <w:r w:rsidRPr="00940597">
        <w:rPr>
          <w:rFonts w:ascii="Times New Roman" w:hAnsi="Times New Roman" w:cs="Times New Roman"/>
          <w:sz w:val="24"/>
          <w:szCs w:val="24"/>
        </w:rPr>
        <w:t xml:space="preserve">financiranje novih EU projekata, za podmirenje obveza koje su nastale u </w:t>
      </w:r>
      <w:r w:rsidR="00A040A2" w:rsidRPr="00940597">
        <w:rPr>
          <w:rFonts w:ascii="Times New Roman" w:hAnsi="Times New Roman" w:cs="Times New Roman"/>
          <w:sz w:val="24"/>
          <w:szCs w:val="24"/>
        </w:rPr>
        <w:t>izvještajnom razdoblju</w:t>
      </w:r>
      <w:r w:rsidRPr="00940597">
        <w:rPr>
          <w:rFonts w:ascii="Times New Roman" w:hAnsi="Times New Roman" w:cs="Times New Roman"/>
          <w:sz w:val="24"/>
          <w:szCs w:val="24"/>
        </w:rPr>
        <w:t xml:space="preserve"> (obveze za zaposlene, materijalne rashode, obveze za porez na dodanu vrijednost i obvezu poreza na dobit ) </w:t>
      </w:r>
      <w:r w:rsidR="007772FE" w:rsidRPr="00940597">
        <w:rPr>
          <w:rFonts w:ascii="Times New Roman" w:hAnsi="Times New Roman" w:cs="Times New Roman"/>
          <w:sz w:val="24"/>
          <w:szCs w:val="24"/>
        </w:rPr>
        <w:t>iz izvora 31, te za pred</w:t>
      </w:r>
      <w:r w:rsidR="00C316E1" w:rsidRPr="00940597">
        <w:rPr>
          <w:rFonts w:ascii="Times New Roman" w:hAnsi="Times New Roman" w:cs="Times New Roman"/>
          <w:sz w:val="24"/>
          <w:szCs w:val="24"/>
        </w:rPr>
        <w:t xml:space="preserve"> </w:t>
      </w:r>
      <w:r w:rsidR="007772FE" w:rsidRPr="00940597">
        <w:rPr>
          <w:rFonts w:ascii="Times New Roman" w:hAnsi="Times New Roman" w:cs="Times New Roman"/>
          <w:sz w:val="24"/>
          <w:szCs w:val="24"/>
        </w:rPr>
        <w:t>financiranje materijalnih rashoda i programskog financiranja.</w:t>
      </w:r>
      <w:r w:rsidRPr="00940597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DA25" w14:textId="77777777" w:rsidR="00186B7B" w:rsidRPr="007772F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32BBEDA1" w14:textId="77777777" w:rsidTr="009D7CA0">
        <w:tc>
          <w:tcPr>
            <w:tcW w:w="1838" w:type="dxa"/>
          </w:tcPr>
          <w:p w14:paraId="27FDA824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39BB" w14:textId="12A9178D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1E0306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EA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73B8DCE" w14:textId="22C16B0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EA6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0836A9E2" w14:textId="77777777" w:rsidTr="009D7CA0">
        <w:tc>
          <w:tcPr>
            <w:tcW w:w="1838" w:type="dxa"/>
          </w:tcPr>
          <w:p w14:paraId="6E981280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1426E926" w:rsidR="009D7CA0" w:rsidRDefault="00EA629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17.330,37</w:t>
            </w:r>
          </w:p>
        </w:tc>
        <w:tc>
          <w:tcPr>
            <w:tcW w:w="3680" w:type="dxa"/>
          </w:tcPr>
          <w:p w14:paraId="4426311B" w14:textId="7574CC28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6290">
              <w:rPr>
                <w:rFonts w:ascii="Times New Roman" w:hAnsi="Times New Roman" w:cs="Times New Roman"/>
                <w:sz w:val="24"/>
                <w:szCs w:val="24"/>
              </w:rPr>
              <w:t>39.336,35</w:t>
            </w:r>
            <w:r w:rsidR="00246F7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14:paraId="071A840D" w14:textId="77777777" w:rsidTr="009D7CA0">
        <w:tc>
          <w:tcPr>
            <w:tcW w:w="1838" w:type="dxa"/>
          </w:tcPr>
          <w:p w14:paraId="34200B1C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D7595" w14:textId="77777777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59533" w14:textId="77777777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08EE2" w14:textId="7EFD0E67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AA0BDF">
        <w:rPr>
          <w:rFonts w:ascii="Times New Roman" w:hAnsi="Times New Roman" w:cs="Times New Roman"/>
          <w:sz w:val="24"/>
          <w:szCs w:val="24"/>
        </w:rPr>
        <w:t>1</w:t>
      </w:r>
      <w:r w:rsidR="00EA6290">
        <w:rPr>
          <w:rFonts w:ascii="Times New Roman" w:hAnsi="Times New Roman" w:cs="Times New Roman"/>
          <w:sz w:val="24"/>
          <w:szCs w:val="24"/>
        </w:rPr>
        <w:t>6</w:t>
      </w:r>
      <w:r w:rsidR="00AA0BDF">
        <w:rPr>
          <w:rFonts w:ascii="Times New Roman" w:hAnsi="Times New Roman" w:cs="Times New Roman"/>
          <w:sz w:val="24"/>
          <w:szCs w:val="24"/>
        </w:rPr>
        <w:t>.07.202</w:t>
      </w:r>
      <w:r w:rsidR="00EA6290">
        <w:rPr>
          <w:rFonts w:ascii="Times New Roman" w:hAnsi="Times New Roman" w:cs="Times New Roman"/>
          <w:sz w:val="24"/>
          <w:szCs w:val="24"/>
        </w:rPr>
        <w:t>5</w:t>
      </w:r>
      <w:r w:rsidR="00AA0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Dr. sc. Damir Krešić</w:t>
      </w:r>
    </w:p>
    <w:p w14:paraId="1B671DCD" w14:textId="701387A5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Brankica Božić</w:t>
      </w:r>
    </w:p>
    <w:p w14:paraId="30CB1793" w14:textId="473A30E6" w:rsidR="005E0A86" w:rsidRPr="00F471E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sectPr w:rsidR="005E0A86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5D29"/>
    <w:rsid w:val="0007193A"/>
    <w:rsid w:val="00090E8F"/>
    <w:rsid w:val="000910F1"/>
    <w:rsid w:val="000A1A2E"/>
    <w:rsid w:val="000D0A1C"/>
    <w:rsid w:val="00107F1A"/>
    <w:rsid w:val="00111C57"/>
    <w:rsid w:val="00116A19"/>
    <w:rsid w:val="001207E4"/>
    <w:rsid w:val="0013680C"/>
    <w:rsid w:val="00143083"/>
    <w:rsid w:val="00157D10"/>
    <w:rsid w:val="001655F5"/>
    <w:rsid w:val="00186B7B"/>
    <w:rsid w:val="00190C8B"/>
    <w:rsid w:val="001B718D"/>
    <w:rsid w:val="001C36F9"/>
    <w:rsid w:val="001E0306"/>
    <w:rsid w:val="001E142D"/>
    <w:rsid w:val="001E3DC5"/>
    <w:rsid w:val="001F15F6"/>
    <w:rsid w:val="002038A3"/>
    <w:rsid w:val="00245B1D"/>
    <w:rsid w:val="00246F7E"/>
    <w:rsid w:val="00247F1C"/>
    <w:rsid w:val="0025276C"/>
    <w:rsid w:val="00283105"/>
    <w:rsid w:val="00284435"/>
    <w:rsid w:val="0029735D"/>
    <w:rsid w:val="00297F7A"/>
    <w:rsid w:val="002A2564"/>
    <w:rsid w:val="002A2C44"/>
    <w:rsid w:val="002B542A"/>
    <w:rsid w:val="00341976"/>
    <w:rsid w:val="00352FDA"/>
    <w:rsid w:val="00357F1A"/>
    <w:rsid w:val="003622A0"/>
    <w:rsid w:val="0036329A"/>
    <w:rsid w:val="00393C8A"/>
    <w:rsid w:val="003A076B"/>
    <w:rsid w:val="003A22DB"/>
    <w:rsid w:val="003A5604"/>
    <w:rsid w:val="003C367B"/>
    <w:rsid w:val="00407290"/>
    <w:rsid w:val="00413E84"/>
    <w:rsid w:val="004146D4"/>
    <w:rsid w:val="00424733"/>
    <w:rsid w:val="004404CC"/>
    <w:rsid w:val="00466878"/>
    <w:rsid w:val="00470750"/>
    <w:rsid w:val="004901EA"/>
    <w:rsid w:val="004B36A2"/>
    <w:rsid w:val="004B49A3"/>
    <w:rsid w:val="004C212C"/>
    <w:rsid w:val="004D5FC3"/>
    <w:rsid w:val="004E08A6"/>
    <w:rsid w:val="00503927"/>
    <w:rsid w:val="005628E2"/>
    <w:rsid w:val="005648C3"/>
    <w:rsid w:val="005722A3"/>
    <w:rsid w:val="00572ACE"/>
    <w:rsid w:val="00574C49"/>
    <w:rsid w:val="00592246"/>
    <w:rsid w:val="005B7E4B"/>
    <w:rsid w:val="005C0E92"/>
    <w:rsid w:val="005C1418"/>
    <w:rsid w:val="005C5DF6"/>
    <w:rsid w:val="005C6CAD"/>
    <w:rsid w:val="005E019E"/>
    <w:rsid w:val="005E0A86"/>
    <w:rsid w:val="00605080"/>
    <w:rsid w:val="00617D1F"/>
    <w:rsid w:val="00624C16"/>
    <w:rsid w:val="00630DEC"/>
    <w:rsid w:val="00631798"/>
    <w:rsid w:val="00677C47"/>
    <w:rsid w:val="006810D4"/>
    <w:rsid w:val="00682436"/>
    <w:rsid w:val="006978D1"/>
    <w:rsid w:val="006B53FD"/>
    <w:rsid w:val="006B560F"/>
    <w:rsid w:val="006E551D"/>
    <w:rsid w:val="006E6CF4"/>
    <w:rsid w:val="006E74EE"/>
    <w:rsid w:val="0072334A"/>
    <w:rsid w:val="00743E7E"/>
    <w:rsid w:val="007478BE"/>
    <w:rsid w:val="007772FE"/>
    <w:rsid w:val="00790B14"/>
    <w:rsid w:val="007941B9"/>
    <w:rsid w:val="0079587A"/>
    <w:rsid w:val="007968C4"/>
    <w:rsid w:val="007C039E"/>
    <w:rsid w:val="007C5896"/>
    <w:rsid w:val="007D5883"/>
    <w:rsid w:val="0080144F"/>
    <w:rsid w:val="00806AEB"/>
    <w:rsid w:val="0082335D"/>
    <w:rsid w:val="00840678"/>
    <w:rsid w:val="00853B7F"/>
    <w:rsid w:val="00871EF2"/>
    <w:rsid w:val="00880166"/>
    <w:rsid w:val="00886D68"/>
    <w:rsid w:val="008C6105"/>
    <w:rsid w:val="008D2F0A"/>
    <w:rsid w:val="008E6FD3"/>
    <w:rsid w:val="00903C22"/>
    <w:rsid w:val="00904DAB"/>
    <w:rsid w:val="0092339C"/>
    <w:rsid w:val="00940597"/>
    <w:rsid w:val="0094274B"/>
    <w:rsid w:val="00964FFE"/>
    <w:rsid w:val="00975BA7"/>
    <w:rsid w:val="0098795B"/>
    <w:rsid w:val="009B7233"/>
    <w:rsid w:val="009C6491"/>
    <w:rsid w:val="009D14BD"/>
    <w:rsid w:val="009D7CA0"/>
    <w:rsid w:val="00A040A2"/>
    <w:rsid w:val="00A246B1"/>
    <w:rsid w:val="00A524F3"/>
    <w:rsid w:val="00A56E33"/>
    <w:rsid w:val="00A740BC"/>
    <w:rsid w:val="00A849E9"/>
    <w:rsid w:val="00A852DE"/>
    <w:rsid w:val="00A955EB"/>
    <w:rsid w:val="00AA0BDF"/>
    <w:rsid w:val="00AA1D90"/>
    <w:rsid w:val="00AA45A1"/>
    <w:rsid w:val="00AC1BB0"/>
    <w:rsid w:val="00AC288F"/>
    <w:rsid w:val="00AE2812"/>
    <w:rsid w:val="00AE63D0"/>
    <w:rsid w:val="00B05590"/>
    <w:rsid w:val="00B323A1"/>
    <w:rsid w:val="00B34C08"/>
    <w:rsid w:val="00B4047F"/>
    <w:rsid w:val="00B46D9C"/>
    <w:rsid w:val="00B566DD"/>
    <w:rsid w:val="00B73585"/>
    <w:rsid w:val="00B7793B"/>
    <w:rsid w:val="00B800B2"/>
    <w:rsid w:val="00B93739"/>
    <w:rsid w:val="00B96D3B"/>
    <w:rsid w:val="00BA26F1"/>
    <w:rsid w:val="00BB09D3"/>
    <w:rsid w:val="00BD3389"/>
    <w:rsid w:val="00BD4513"/>
    <w:rsid w:val="00BD61AA"/>
    <w:rsid w:val="00BF44C6"/>
    <w:rsid w:val="00C04D57"/>
    <w:rsid w:val="00C13F98"/>
    <w:rsid w:val="00C241F1"/>
    <w:rsid w:val="00C316E1"/>
    <w:rsid w:val="00C52510"/>
    <w:rsid w:val="00C712B6"/>
    <w:rsid w:val="00C74869"/>
    <w:rsid w:val="00C76C88"/>
    <w:rsid w:val="00C829E2"/>
    <w:rsid w:val="00C919B3"/>
    <w:rsid w:val="00CA12E2"/>
    <w:rsid w:val="00CC48D4"/>
    <w:rsid w:val="00CD4E5C"/>
    <w:rsid w:val="00D019AB"/>
    <w:rsid w:val="00D0279A"/>
    <w:rsid w:val="00D05424"/>
    <w:rsid w:val="00D12382"/>
    <w:rsid w:val="00D15B00"/>
    <w:rsid w:val="00D24046"/>
    <w:rsid w:val="00D2765D"/>
    <w:rsid w:val="00D30665"/>
    <w:rsid w:val="00D43E9F"/>
    <w:rsid w:val="00D47097"/>
    <w:rsid w:val="00D60289"/>
    <w:rsid w:val="00DA5F8B"/>
    <w:rsid w:val="00DA6BFC"/>
    <w:rsid w:val="00DA6C93"/>
    <w:rsid w:val="00DA723E"/>
    <w:rsid w:val="00DD2586"/>
    <w:rsid w:val="00DF45AB"/>
    <w:rsid w:val="00DF778D"/>
    <w:rsid w:val="00E1484D"/>
    <w:rsid w:val="00E34EA9"/>
    <w:rsid w:val="00E74D93"/>
    <w:rsid w:val="00E853C0"/>
    <w:rsid w:val="00EA6290"/>
    <w:rsid w:val="00EB2C1E"/>
    <w:rsid w:val="00ED0CD5"/>
    <w:rsid w:val="00EF33FF"/>
    <w:rsid w:val="00EF7B7B"/>
    <w:rsid w:val="00F00870"/>
    <w:rsid w:val="00F14A3E"/>
    <w:rsid w:val="00F43543"/>
    <w:rsid w:val="00F471E7"/>
    <w:rsid w:val="00F70550"/>
    <w:rsid w:val="00F964BE"/>
    <w:rsid w:val="00F96B8A"/>
    <w:rsid w:val="00FA37F2"/>
    <w:rsid w:val="00FB7482"/>
    <w:rsid w:val="00FD7265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Branka Bozic</cp:lastModifiedBy>
  <cp:revision>95</cp:revision>
  <cp:lastPrinted>2025-07-17T08:03:00Z</cp:lastPrinted>
  <dcterms:created xsi:type="dcterms:W3CDTF">2022-09-21T07:51:00Z</dcterms:created>
  <dcterms:modified xsi:type="dcterms:W3CDTF">2025-07-23T06:34:00Z</dcterms:modified>
</cp:coreProperties>
</file>